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14EA" w:rsidRPr="00D44693" w:rsidRDefault="00FB23B9" w:rsidP="00D44693">
      <w:pPr>
        <w:spacing w:line="280" w:lineRule="exact"/>
        <w:jc w:val="center"/>
        <w:rPr>
          <w:rFonts w:ascii="Arial" w:hAnsi="Arial" w:cs="David"/>
          <w:b/>
          <w:bCs/>
          <w:sz w:val="32"/>
          <w:szCs w:val="32"/>
          <w:u w:val="single"/>
          <w:rtl/>
        </w:rPr>
      </w:pPr>
      <w:r>
        <w:rPr>
          <w:noProof/>
        </w:rPr>
        <w:drawing>
          <wp:anchor distT="0" distB="0" distL="114300" distR="114300" simplePos="0" relativeHeight="251657216" behindDoc="0" locked="0" layoutInCell="1" allowOverlap="1" wp14:anchorId="17A5D95A" wp14:editId="509007CB">
            <wp:simplePos x="0" y="0"/>
            <wp:positionH relativeFrom="column">
              <wp:posOffset>2645962</wp:posOffset>
            </wp:positionH>
            <wp:positionV relativeFrom="paragraph">
              <wp:posOffset>-302895</wp:posOffset>
            </wp:positionV>
            <wp:extent cx="670560" cy="790575"/>
            <wp:effectExtent l="0" t="0" r="0" b="9525"/>
            <wp:wrapNone/>
            <wp:docPr id="1" name="תמונה 0"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14EA" w:rsidRPr="00F614EA" w:rsidRDefault="00F614EA" w:rsidP="00F614EA">
      <w:pPr>
        <w:pStyle w:val="a3"/>
        <w:tabs>
          <w:tab w:val="clear" w:pos="4153"/>
          <w:tab w:val="clear" w:pos="8306"/>
        </w:tabs>
        <w:spacing w:before="60"/>
        <w:jc w:val="center"/>
        <w:rPr>
          <w:rFonts w:ascii="Arial" w:hAnsi="Arial" w:cs="Arial"/>
          <w:b/>
          <w:bCs/>
          <w:sz w:val="4"/>
          <w:szCs w:val="4"/>
          <w:u w:val="single"/>
          <w:rtl/>
        </w:rPr>
      </w:pPr>
    </w:p>
    <w:p w:rsidR="00D44693" w:rsidRDefault="00725EB7" w:rsidP="00725EB7">
      <w:pPr>
        <w:pStyle w:val="a3"/>
        <w:tabs>
          <w:tab w:val="clear" w:pos="4153"/>
          <w:tab w:val="clear" w:pos="8306"/>
        </w:tabs>
        <w:spacing w:before="600" w:after="240" w:line="360" w:lineRule="exact"/>
        <w:jc w:val="center"/>
        <w:rPr>
          <w:rFonts w:ascii="Arial" w:hAnsi="Arial" w:cs="Arial"/>
          <w:b/>
          <w:bCs/>
          <w:sz w:val="26"/>
          <w:szCs w:val="26"/>
          <w:u w:val="single"/>
          <w:rtl/>
        </w:rPr>
      </w:pPr>
      <w:r>
        <w:rPr>
          <w:rFonts w:ascii="Arial" w:hAnsi="Arial" w:cs="Arial" w:hint="cs"/>
          <w:b/>
          <w:bCs/>
          <w:sz w:val="26"/>
          <w:szCs w:val="26"/>
          <w:u w:val="single"/>
          <w:rtl/>
        </w:rPr>
        <w:t>משרד המדע ו</w:t>
      </w:r>
      <w:r w:rsidR="00D44693">
        <w:rPr>
          <w:rFonts w:ascii="Arial" w:hAnsi="Arial" w:cs="Arial" w:hint="cs"/>
          <w:b/>
          <w:bCs/>
          <w:sz w:val="26"/>
          <w:szCs w:val="26"/>
          <w:u w:val="single"/>
          <w:rtl/>
        </w:rPr>
        <w:t xml:space="preserve">הטכנולוגיה </w:t>
      </w:r>
    </w:p>
    <w:p w:rsidR="00D56D30" w:rsidRDefault="00CD65B2" w:rsidP="001437B6">
      <w:pPr>
        <w:pStyle w:val="a3"/>
        <w:tabs>
          <w:tab w:val="clear" w:pos="4153"/>
          <w:tab w:val="clear" w:pos="8306"/>
        </w:tabs>
        <w:spacing w:before="60" w:line="360" w:lineRule="exact"/>
        <w:jc w:val="center"/>
        <w:rPr>
          <w:rFonts w:ascii="Arial" w:hAnsi="Arial" w:cs="Arial"/>
          <w:b/>
          <w:bCs/>
          <w:sz w:val="26"/>
          <w:szCs w:val="26"/>
          <w:u w:val="single"/>
          <w:rtl/>
        </w:rPr>
      </w:pPr>
      <w:r w:rsidRPr="00CD65B2">
        <w:rPr>
          <w:rFonts w:ascii="Arial" w:hAnsi="Arial" w:cs="Arial"/>
          <w:b/>
          <w:bCs/>
          <w:sz w:val="26"/>
          <w:szCs w:val="26"/>
          <w:u w:val="single"/>
          <w:rtl/>
        </w:rPr>
        <w:t xml:space="preserve">קול קורא </w:t>
      </w:r>
      <w:r w:rsidR="0017649B">
        <w:rPr>
          <w:rFonts w:ascii="Arial" w:hAnsi="Arial" w:cs="Arial" w:hint="cs"/>
          <w:b/>
          <w:bCs/>
          <w:sz w:val="26"/>
          <w:szCs w:val="26"/>
          <w:u w:val="single"/>
          <w:rtl/>
        </w:rPr>
        <w:t xml:space="preserve">מס' </w:t>
      </w:r>
      <w:r w:rsidR="001437B6">
        <w:rPr>
          <w:rFonts w:ascii="Arial" w:hAnsi="Arial" w:cs="Arial" w:hint="cs"/>
          <w:b/>
          <w:bCs/>
          <w:sz w:val="26"/>
          <w:szCs w:val="26"/>
          <w:u w:val="single"/>
          <w:rtl/>
        </w:rPr>
        <w:t>3</w:t>
      </w:r>
      <w:r w:rsidR="00F7782F" w:rsidRPr="00371474">
        <w:rPr>
          <w:rFonts w:ascii="Arial" w:hAnsi="Arial" w:cs="Arial" w:hint="cs"/>
          <w:b/>
          <w:bCs/>
          <w:sz w:val="26"/>
          <w:szCs w:val="26"/>
          <w:u w:val="single"/>
          <w:rtl/>
        </w:rPr>
        <w:t>/201</w:t>
      </w:r>
      <w:r w:rsidR="00094E53" w:rsidRPr="00371474">
        <w:rPr>
          <w:rFonts w:ascii="Arial" w:hAnsi="Arial" w:cs="Arial" w:hint="cs"/>
          <w:b/>
          <w:bCs/>
          <w:sz w:val="26"/>
          <w:szCs w:val="26"/>
          <w:u w:val="single"/>
          <w:rtl/>
        </w:rPr>
        <w:t>8</w:t>
      </w:r>
      <w:r w:rsidR="0017649B">
        <w:rPr>
          <w:rFonts w:ascii="Arial" w:hAnsi="Arial" w:cs="Arial" w:hint="cs"/>
          <w:b/>
          <w:bCs/>
          <w:sz w:val="26"/>
          <w:szCs w:val="26"/>
          <w:u w:val="single"/>
          <w:rtl/>
        </w:rPr>
        <w:t xml:space="preserve"> </w:t>
      </w:r>
      <w:r w:rsidRPr="00CD65B2">
        <w:rPr>
          <w:rFonts w:ascii="Arial" w:hAnsi="Arial" w:cs="Arial"/>
          <w:b/>
          <w:bCs/>
          <w:sz w:val="26"/>
          <w:szCs w:val="26"/>
          <w:u w:val="single"/>
          <w:rtl/>
        </w:rPr>
        <w:t>ל</w:t>
      </w:r>
      <w:r w:rsidRPr="00CD65B2">
        <w:rPr>
          <w:rFonts w:ascii="Arial" w:hAnsi="Arial" w:cs="Arial" w:hint="cs"/>
          <w:b/>
          <w:bCs/>
          <w:sz w:val="26"/>
          <w:szCs w:val="26"/>
          <w:u w:val="single"/>
          <w:rtl/>
        </w:rPr>
        <w:t>קבלת הצעות</w:t>
      </w:r>
      <w:r w:rsidRPr="00CD65B2">
        <w:rPr>
          <w:rFonts w:ascii="Arial" w:hAnsi="Arial" w:cs="Arial"/>
          <w:b/>
          <w:bCs/>
          <w:sz w:val="26"/>
          <w:szCs w:val="26"/>
          <w:u w:val="single"/>
          <w:rtl/>
        </w:rPr>
        <w:t xml:space="preserve"> ל</w:t>
      </w:r>
      <w:r w:rsidRPr="00CD65B2">
        <w:rPr>
          <w:rFonts w:ascii="Arial" w:hAnsi="Arial" w:cs="Arial" w:hint="cs"/>
          <w:b/>
          <w:bCs/>
          <w:sz w:val="26"/>
          <w:szCs w:val="26"/>
          <w:u w:val="single"/>
          <w:rtl/>
        </w:rPr>
        <w:t>רכיש</w:t>
      </w:r>
      <w:r w:rsidR="00D56D30">
        <w:rPr>
          <w:rFonts w:ascii="Arial" w:hAnsi="Arial" w:cs="Arial" w:hint="cs"/>
          <w:b/>
          <w:bCs/>
          <w:sz w:val="26"/>
          <w:szCs w:val="26"/>
          <w:u w:val="single"/>
          <w:rtl/>
        </w:rPr>
        <w:t>ת מושב בכנסים בינלאומיים בישראל</w:t>
      </w:r>
    </w:p>
    <w:p w:rsidR="00F614EA" w:rsidRPr="00F614EA" w:rsidRDefault="00CD65B2" w:rsidP="00725EB7">
      <w:pPr>
        <w:pStyle w:val="a3"/>
        <w:tabs>
          <w:tab w:val="clear" w:pos="4153"/>
          <w:tab w:val="clear" w:pos="8306"/>
        </w:tabs>
        <w:spacing w:before="60" w:line="360" w:lineRule="exact"/>
        <w:jc w:val="center"/>
        <w:rPr>
          <w:sz w:val="26"/>
          <w:szCs w:val="26"/>
          <w:rtl/>
        </w:rPr>
      </w:pPr>
      <w:r w:rsidRPr="00CD65B2">
        <w:rPr>
          <w:rFonts w:ascii="Arial" w:hAnsi="Arial" w:cs="Arial" w:hint="cs"/>
          <w:b/>
          <w:bCs/>
          <w:sz w:val="26"/>
          <w:szCs w:val="26"/>
          <w:u w:val="single"/>
          <w:rtl/>
        </w:rPr>
        <w:t>ל</w:t>
      </w:r>
      <w:r w:rsidRPr="00CD65B2">
        <w:rPr>
          <w:rFonts w:ascii="Arial" w:hAnsi="Arial" w:cs="Arial"/>
          <w:b/>
          <w:bCs/>
          <w:sz w:val="26"/>
          <w:szCs w:val="26"/>
          <w:u w:val="single"/>
          <w:rtl/>
        </w:rPr>
        <w:t>שנ</w:t>
      </w:r>
      <w:r w:rsidRPr="00CD65B2">
        <w:rPr>
          <w:rFonts w:ascii="Arial" w:hAnsi="Arial" w:cs="Arial" w:hint="cs"/>
          <w:b/>
          <w:bCs/>
          <w:sz w:val="26"/>
          <w:szCs w:val="26"/>
          <w:u w:val="single"/>
          <w:rtl/>
        </w:rPr>
        <w:t>ים 201</w:t>
      </w:r>
      <w:r w:rsidR="00725EB7">
        <w:rPr>
          <w:rFonts w:ascii="Arial" w:hAnsi="Arial" w:cs="Arial" w:hint="cs"/>
          <w:b/>
          <w:bCs/>
          <w:sz w:val="26"/>
          <w:szCs w:val="26"/>
          <w:u w:val="single"/>
          <w:rtl/>
        </w:rPr>
        <w:t>8</w:t>
      </w:r>
      <w:r w:rsidRPr="00CD65B2">
        <w:rPr>
          <w:rFonts w:ascii="Arial" w:hAnsi="Arial" w:cs="Arial" w:hint="cs"/>
          <w:b/>
          <w:bCs/>
          <w:sz w:val="26"/>
          <w:szCs w:val="26"/>
          <w:u w:val="single"/>
          <w:rtl/>
        </w:rPr>
        <w:t>-201</w:t>
      </w:r>
      <w:r w:rsidR="00725EB7">
        <w:rPr>
          <w:rFonts w:ascii="Arial" w:hAnsi="Arial" w:cs="Arial" w:hint="cs"/>
          <w:b/>
          <w:bCs/>
          <w:sz w:val="26"/>
          <w:szCs w:val="26"/>
          <w:u w:val="single"/>
          <w:rtl/>
        </w:rPr>
        <w:t>9</w:t>
      </w:r>
    </w:p>
    <w:p w:rsidR="00F614EA" w:rsidRPr="00F614EA" w:rsidRDefault="00F614EA" w:rsidP="00E233D4">
      <w:pPr>
        <w:pStyle w:val="a3"/>
        <w:tabs>
          <w:tab w:val="clear" w:pos="4153"/>
          <w:tab w:val="clear" w:pos="8306"/>
        </w:tabs>
        <w:spacing w:before="60" w:line="360" w:lineRule="exact"/>
        <w:rPr>
          <w:sz w:val="16"/>
          <w:szCs w:val="16"/>
          <w:rtl/>
        </w:rPr>
      </w:pPr>
    </w:p>
    <w:p w:rsidR="00F614EA" w:rsidRPr="0019460C" w:rsidRDefault="00851F08" w:rsidP="00CB790F">
      <w:pPr>
        <w:pStyle w:val="a7"/>
        <w:numPr>
          <w:ilvl w:val="0"/>
          <w:numId w:val="3"/>
        </w:numPr>
        <w:spacing w:line="360" w:lineRule="exact"/>
        <w:ind w:left="363" w:hanging="357"/>
        <w:jc w:val="both"/>
        <w:rPr>
          <w:rFonts w:ascii="Arial" w:hAnsi="Arial" w:cs="Arial"/>
          <w:spacing w:val="-4"/>
          <w:sz w:val="23"/>
          <w:szCs w:val="23"/>
          <w:rtl/>
        </w:rPr>
      </w:pPr>
      <w:r w:rsidRPr="0019460C">
        <w:rPr>
          <w:rFonts w:ascii="Arial" w:hAnsi="Arial" w:cs="Arial"/>
          <w:b/>
          <w:bCs/>
          <w:sz w:val="23"/>
          <w:szCs w:val="23"/>
          <w:u w:val="single"/>
          <w:rtl/>
        </w:rPr>
        <w:t>רקע</w:t>
      </w:r>
      <w:r w:rsidRPr="0019460C">
        <w:rPr>
          <w:rFonts w:ascii="Arial" w:hAnsi="Arial" w:cs="Arial"/>
          <w:spacing w:val="-4"/>
          <w:sz w:val="23"/>
          <w:szCs w:val="23"/>
          <w:rtl/>
        </w:rPr>
        <w:t xml:space="preserve">: </w:t>
      </w:r>
      <w:r w:rsidR="00CD65B2" w:rsidRPr="0019460C">
        <w:rPr>
          <w:rFonts w:ascii="Arial" w:hAnsi="Arial" w:cs="Arial"/>
          <w:sz w:val="23"/>
          <w:szCs w:val="23"/>
          <w:rtl/>
        </w:rPr>
        <w:t xml:space="preserve">משרד </w:t>
      </w:r>
      <w:r w:rsidR="00D019B1" w:rsidRPr="0019460C">
        <w:rPr>
          <w:rFonts w:ascii="Arial" w:hAnsi="Arial" w:cs="Arial" w:hint="cs"/>
          <w:sz w:val="23"/>
          <w:szCs w:val="23"/>
          <w:rtl/>
        </w:rPr>
        <w:t>המדע</w:t>
      </w:r>
      <w:r w:rsidR="00D019B1">
        <w:rPr>
          <w:rFonts w:ascii="Arial" w:hAnsi="Arial" w:cs="Arial" w:hint="cs"/>
          <w:sz w:val="23"/>
          <w:szCs w:val="23"/>
          <w:rtl/>
        </w:rPr>
        <w:t xml:space="preserve"> </w:t>
      </w:r>
      <w:r w:rsidR="00D019B1" w:rsidRPr="0019460C">
        <w:rPr>
          <w:rFonts w:ascii="Arial" w:hAnsi="Arial" w:cs="Arial" w:hint="cs"/>
          <w:sz w:val="23"/>
          <w:szCs w:val="23"/>
          <w:rtl/>
        </w:rPr>
        <w:t>והטכנולוג</w:t>
      </w:r>
      <w:r w:rsidR="00D019B1" w:rsidRPr="0019460C">
        <w:rPr>
          <w:rFonts w:ascii="Arial" w:hAnsi="Arial" w:cs="Arial" w:hint="eastAsia"/>
          <w:sz w:val="23"/>
          <w:szCs w:val="23"/>
          <w:rtl/>
        </w:rPr>
        <w:t>יה</w:t>
      </w:r>
      <w:r w:rsidR="00CD65B2" w:rsidRPr="0019460C">
        <w:rPr>
          <w:rFonts w:ascii="Arial" w:hAnsi="Arial" w:cs="Arial"/>
          <w:sz w:val="23"/>
          <w:szCs w:val="23"/>
          <w:rtl/>
        </w:rPr>
        <w:t xml:space="preserve">  מעוניין לעודד קיום כנסים בינלאומיים בישראל, בנושאים מדעיים וטכנולוגיים מובילים וחדשניים, בשיתוף מדענים וחוקרים מחוץ לארץ ומישראל, בעלי פוטנציאל לעידוד מצוינות מדעית וטכנולוגית, שיתרמו לחיזוק יכולתה המדעית והטכנולוגית של מדינת ישראל, ולפיתוח קשריה עם הקהילה המדעית והטכנולוגית בעולם</w:t>
      </w:r>
      <w:r w:rsidR="00F614EA" w:rsidRPr="0019460C">
        <w:rPr>
          <w:rFonts w:ascii="Arial" w:hAnsi="Arial" w:cs="Arial"/>
          <w:spacing w:val="-4"/>
          <w:sz w:val="23"/>
          <w:szCs w:val="23"/>
          <w:rtl/>
        </w:rPr>
        <w:t xml:space="preserve">. </w:t>
      </w:r>
    </w:p>
    <w:p w:rsidR="00F614EA" w:rsidRDefault="00DF65CF" w:rsidP="00094E53">
      <w:pPr>
        <w:spacing w:line="360" w:lineRule="exact"/>
        <w:ind w:left="357" w:hanging="357"/>
        <w:jc w:val="both"/>
        <w:rPr>
          <w:rFonts w:ascii="Arial" w:hAnsi="Arial" w:cs="Arial"/>
          <w:spacing w:val="-4"/>
          <w:sz w:val="23"/>
          <w:szCs w:val="23"/>
          <w:rtl/>
        </w:rPr>
      </w:pPr>
      <w:r w:rsidRPr="0019460C">
        <w:rPr>
          <w:rFonts w:ascii="Arial" w:hAnsi="Arial" w:cs="Arial"/>
          <w:sz w:val="23"/>
          <w:szCs w:val="23"/>
          <w:rtl/>
        </w:rPr>
        <w:tab/>
      </w:r>
      <w:r w:rsidR="00F614EA" w:rsidRPr="0019460C">
        <w:rPr>
          <w:rFonts w:ascii="Arial" w:hAnsi="Arial" w:cs="Arial"/>
          <w:sz w:val="23"/>
          <w:szCs w:val="23"/>
          <w:rtl/>
        </w:rPr>
        <w:t xml:space="preserve">המשרד </w:t>
      </w:r>
      <w:r w:rsidR="00CD65B2" w:rsidRPr="0019460C">
        <w:rPr>
          <w:rFonts w:ascii="Arial" w:hAnsi="Arial" w:cs="Arial"/>
          <w:sz w:val="23"/>
          <w:szCs w:val="23"/>
          <w:rtl/>
        </w:rPr>
        <w:t>פונה בזאת</w:t>
      </w:r>
      <w:r w:rsidR="00F614EA" w:rsidRPr="0019460C">
        <w:rPr>
          <w:rFonts w:ascii="Arial" w:hAnsi="Arial" w:cs="Arial"/>
          <w:sz w:val="23"/>
          <w:szCs w:val="23"/>
          <w:rtl/>
        </w:rPr>
        <w:t xml:space="preserve"> לקבל הצעות </w:t>
      </w:r>
      <w:r w:rsidRPr="0019460C">
        <w:rPr>
          <w:rFonts w:ascii="Arial" w:hAnsi="Arial" w:cs="Arial"/>
          <w:sz w:val="23"/>
          <w:szCs w:val="23"/>
          <w:rtl/>
        </w:rPr>
        <w:t xml:space="preserve">לרכישת מושב בכנסים </w:t>
      </w:r>
      <w:r w:rsidR="00B222C7" w:rsidRPr="0019460C">
        <w:rPr>
          <w:rFonts w:ascii="Arial" w:hAnsi="Arial" w:cs="Arial" w:hint="cs"/>
          <w:sz w:val="23"/>
          <w:szCs w:val="23"/>
          <w:rtl/>
        </w:rPr>
        <w:t xml:space="preserve">בינלאומיים </w:t>
      </w:r>
      <w:r w:rsidRPr="0019460C">
        <w:rPr>
          <w:rFonts w:ascii="Arial" w:hAnsi="Arial" w:cs="Arial"/>
          <w:sz w:val="23"/>
          <w:szCs w:val="23"/>
          <w:rtl/>
        </w:rPr>
        <w:t xml:space="preserve">שיתקיימו בישראל </w:t>
      </w:r>
      <w:r w:rsidR="00B222C7" w:rsidRPr="0019460C">
        <w:rPr>
          <w:rFonts w:ascii="Arial" w:hAnsi="Arial" w:cs="Arial" w:hint="cs"/>
          <w:sz w:val="23"/>
          <w:szCs w:val="23"/>
          <w:rtl/>
        </w:rPr>
        <w:t xml:space="preserve">בין </w:t>
      </w:r>
      <w:r w:rsidR="00270725" w:rsidRPr="0019460C">
        <w:rPr>
          <w:rFonts w:ascii="Arial" w:hAnsi="Arial" w:cs="Arial"/>
          <w:sz w:val="23"/>
          <w:szCs w:val="23"/>
          <w:rtl/>
        </w:rPr>
        <w:t>1.</w:t>
      </w:r>
      <w:r w:rsidR="005511D2">
        <w:rPr>
          <w:rFonts w:ascii="Arial" w:hAnsi="Arial" w:cs="Arial" w:hint="cs"/>
          <w:sz w:val="23"/>
          <w:szCs w:val="23"/>
          <w:rtl/>
        </w:rPr>
        <w:t>9</w:t>
      </w:r>
      <w:r w:rsidR="00270725" w:rsidRPr="0019460C">
        <w:rPr>
          <w:rFonts w:ascii="Arial" w:hAnsi="Arial" w:cs="Arial"/>
          <w:sz w:val="23"/>
          <w:szCs w:val="23"/>
          <w:rtl/>
        </w:rPr>
        <w:t>.201</w:t>
      </w:r>
      <w:r w:rsidR="00094E53">
        <w:rPr>
          <w:rFonts w:ascii="Arial" w:hAnsi="Arial" w:cs="Arial" w:hint="cs"/>
          <w:sz w:val="23"/>
          <w:szCs w:val="23"/>
          <w:rtl/>
        </w:rPr>
        <w:t>8</w:t>
      </w:r>
      <w:r w:rsidR="00270725" w:rsidRPr="0019460C">
        <w:rPr>
          <w:rFonts w:ascii="Arial" w:hAnsi="Arial" w:cs="Arial"/>
          <w:sz w:val="23"/>
          <w:szCs w:val="23"/>
          <w:rtl/>
        </w:rPr>
        <w:t xml:space="preserve"> </w:t>
      </w:r>
      <w:r w:rsidR="00B222C7" w:rsidRPr="0019460C">
        <w:rPr>
          <w:rFonts w:ascii="Arial" w:hAnsi="Arial" w:cs="Arial" w:hint="cs"/>
          <w:sz w:val="23"/>
          <w:szCs w:val="23"/>
          <w:rtl/>
        </w:rPr>
        <w:t>ועד</w:t>
      </w:r>
      <w:r w:rsidR="00270725" w:rsidRPr="0019460C">
        <w:rPr>
          <w:rFonts w:ascii="Arial" w:hAnsi="Arial" w:cs="Arial"/>
          <w:sz w:val="23"/>
          <w:szCs w:val="23"/>
          <w:rtl/>
        </w:rPr>
        <w:t xml:space="preserve"> 31.12.201</w:t>
      </w:r>
      <w:r w:rsidR="00094E53">
        <w:rPr>
          <w:rFonts w:ascii="Arial" w:hAnsi="Arial" w:cs="Arial" w:hint="cs"/>
          <w:sz w:val="23"/>
          <w:szCs w:val="23"/>
          <w:rtl/>
        </w:rPr>
        <w:t>9</w:t>
      </w:r>
      <w:r w:rsidR="00F614EA" w:rsidRPr="0019460C">
        <w:rPr>
          <w:rFonts w:ascii="Arial" w:hAnsi="Arial" w:cs="Arial"/>
          <w:sz w:val="23"/>
          <w:szCs w:val="23"/>
          <w:rtl/>
        </w:rPr>
        <w:t xml:space="preserve">. </w:t>
      </w:r>
    </w:p>
    <w:p w:rsidR="00BF086C" w:rsidRPr="003D315E" w:rsidRDefault="00BF086C" w:rsidP="00BF086C">
      <w:pPr>
        <w:spacing w:line="300" w:lineRule="exact"/>
        <w:ind w:left="357"/>
        <w:jc w:val="both"/>
        <w:rPr>
          <w:rFonts w:ascii="Arial" w:hAnsi="Arial" w:cs="Arial"/>
          <w:sz w:val="23"/>
          <w:szCs w:val="23"/>
        </w:rPr>
      </w:pPr>
      <w:r>
        <w:rPr>
          <w:rFonts w:ascii="Arial" w:hAnsi="Arial" w:cs="Arial" w:hint="cs"/>
          <w:sz w:val="23"/>
          <w:szCs w:val="23"/>
          <w:rtl/>
        </w:rPr>
        <w:t xml:space="preserve">לאור העובדה שבשלב זה לא קיימת יתרה תקציבית בתקנה, מאושר פרסום הקול הקורא, אולם ההתקשרות בפועל בהתאם לתוצאות הקול הקורא, תבוצע בהתאם </w:t>
      </w:r>
      <w:r w:rsidRPr="00A86CF2">
        <w:rPr>
          <w:rFonts w:ascii="Arial" w:hAnsi="Arial" w:cs="Arial"/>
          <w:spacing w:val="-4"/>
          <w:sz w:val="23"/>
          <w:szCs w:val="23"/>
          <w:rtl/>
        </w:rPr>
        <w:t>לתקציב שיהיה קיים בתקנה במועד אישור ההתקשרות.</w:t>
      </w:r>
    </w:p>
    <w:p w:rsidR="00BF086C" w:rsidRPr="00BF086C" w:rsidRDefault="00BF086C" w:rsidP="00BF086C">
      <w:pPr>
        <w:spacing w:line="360" w:lineRule="exact"/>
        <w:jc w:val="both"/>
        <w:rPr>
          <w:rFonts w:ascii="Arial" w:hAnsi="Arial" w:cs="Arial"/>
          <w:spacing w:val="-4"/>
          <w:sz w:val="23"/>
          <w:szCs w:val="23"/>
          <w:rtl/>
        </w:rPr>
      </w:pPr>
    </w:p>
    <w:p w:rsidR="00DF65CF" w:rsidRPr="0019460C" w:rsidRDefault="00F614EA" w:rsidP="00E233D4">
      <w:pPr>
        <w:numPr>
          <w:ilvl w:val="0"/>
          <w:numId w:val="3"/>
        </w:numPr>
        <w:spacing w:line="360" w:lineRule="exact"/>
        <w:ind w:left="357" w:hanging="357"/>
        <w:jc w:val="both"/>
        <w:rPr>
          <w:rFonts w:ascii="Arial" w:hAnsi="Arial" w:cs="Arial"/>
          <w:sz w:val="23"/>
          <w:szCs w:val="23"/>
        </w:rPr>
      </w:pPr>
      <w:r w:rsidRPr="0019460C">
        <w:rPr>
          <w:rFonts w:ascii="Arial" w:hAnsi="Arial" w:cs="Arial"/>
          <w:b/>
          <w:bCs/>
          <w:spacing w:val="-4"/>
          <w:sz w:val="23"/>
          <w:szCs w:val="23"/>
          <w:u w:val="single"/>
          <w:rtl/>
        </w:rPr>
        <w:t xml:space="preserve">תנאי הסף להשתתפות </w:t>
      </w:r>
      <w:r w:rsidR="00531A19" w:rsidRPr="0019460C">
        <w:rPr>
          <w:rFonts w:ascii="Arial" w:hAnsi="Arial" w:cs="Arial"/>
          <w:b/>
          <w:bCs/>
          <w:spacing w:val="-4"/>
          <w:sz w:val="23"/>
          <w:szCs w:val="23"/>
          <w:u w:val="single"/>
          <w:rtl/>
        </w:rPr>
        <w:t>בקול הקורא</w:t>
      </w:r>
      <w:r w:rsidR="009664AA" w:rsidRPr="0019460C">
        <w:rPr>
          <w:rFonts w:ascii="Arial" w:hAnsi="Arial" w:cs="Arial"/>
          <w:sz w:val="23"/>
          <w:szCs w:val="23"/>
          <w:rtl/>
        </w:rPr>
        <w:t>:</w:t>
      </w:r>
    </w:p>
    <w:p w:rsidR="00DF65CF" w:rsidRPr="0019460C" w:rsidRDefault="00DF65CF" w:rsidP="00312E80">
      <w:pPr>
        <w:numPr>
          <w:ilvl w:val="0"/>
          <w:numId w:val="2"/>
        </w:numPr>
        <w:tabs>
          <w:tab w:val="clear" w:pos="720"/>
        </w:tabs>
        <w:spacing w:line="360" w:lineRule="exact"/>
        <w:jc w:val="both"/>
        <w:rPr>
          <w:rFonts w:ascii="Arial" w:hAnsi="Arial" w:cs="Arial"/>
          <w:sz w:val="23"/>
          <w:szCs w:val="23"/>
        </w:rPr>
      </w:pPr>
      <w:r w:rsidRPr="0019460C">
        <w:rPr>
          <w:rFonts w:ascii="Arial" w:hAnsi="Arial" w:cs="Arial"/>
          <w:sz w:val="23"/>
          <w:szCs w:val="23"/>
          <w:rtl/>
        </w:rPr>
        <w:t xml:space="preserve">המציע מעוניין לערוך כנס </w:t>
      </w:r>
      <w:r w:rsidR="00D56D30">
        <w:rPr>
          <w:rFonts w:ascii="Arial" w:hAnsi="Arial" w:cs="Arial" w:hint="cs"/>
          <w:sz w:val="23"/>
          <w:szCs w:val="23"/>
          <w:rtl/>
        </w:rPr>
        <w:t xml:space="preserve">בינלאומי </w:t>
      </w:r>
      <w:r w:rsidRPr="0019460C">
        <w:rPr>
          <w:rFonts w:ascii="Arial" w:hAnsi="Arial" w:cs="Arial"/>
          <w:sz w:val="23"/>
          <w:szCs w:val="23"/>
          <w:rtl/>
        </w:rPr>
        <w:t xml:space="preserve">העונה על כל התנאים המפורטים </w:t>
      </w:r>
      <w:r w:rsidR="00270725" w:rsidRPr="0019460C">
        <w:rPr>
          <w:rFonts w:ascii="Arial" w:hAnsi="Arial" w:cs="Arial"/>
          <w:sz w:val="23"/>
          <w:szCs w:val="23"/>
          <w:rtl/>
        </w:rPr>
        <w:t>בקול הקורא</w:t>
      </w:r>
      <w:r w:rsidRPr="0019460C">
        <w:rPr>
          <w:rFonts w:ascii="Arial" w:hAnsi="Arial" w:cs="Arial"/>
          <w:sz w:val="23"/>
          <w:szCs w:val="23"/>
          <w:rtl/>
        </w:rPr>
        <w:t xml:space="preserve">, והוא אחד </w:t>
      </w:r>
      <w:r w:rsidR="00312E80">
        <w:rPr>
          <w:rFonts w:ascii="Arial" w:hAnsi="Arial" w:cs="Arial" w:hint="cs"/>
          <w:sz w:val="23"/>
          <w:szCs w:val="23"/>
          <w:rtl/>
        </w:rPr>
        <w:t>מאלה</w:t>
      </w:r>
      <w:r w:rsidRPr="0019460C">
        <w:rPr>
          <w:rFonts w:ascii="Arial" w:hAnsi="Arial" w:cs="Arial"/>
          <w:sz w:val="23"/>
          <w:szCs w:val="23"/>
          <w:rtl/>
        </w:rPr>
        <w:t>:</w:t>
      </w:r>
    </w:p>
    <w:p w:rsidR="00717393" w:rsidRPr="003D315E" w:rsidRDefault="00717393" w:rsidP="00831E83">
      <w:pPr>
        <w:numPr>
          <w:ilvl w:val="1"/>
          <w:numId w:val="2"/>
        </w:numPr>
        <w:tabs>
          <w:tab w:val="clear" w:pos="1440"/>
        </w:tabs>
        <w:spacing w:line="360" w:lineRule="exact"/>
        <w:jc w:val="both"/>
        <w:rPr>
          <w:rFonts w:ascii="Arial" w:hAnsi="Arial" w:cs="Arial"/>
          <w:sz w:val="23"/>
          <w:szCs w:val="23"/>
        </w:rPr>
      </w:pPr>
      <w:r>
        <w:rPr>
          <w:rFonts w:ascii="Arial" w:hAnsi="Arial" w:cs="Arial" w:hint="cs"/>
          <w:sz w:val="23"/>
          <w:szCs w:val="23"/>
          <w:rtl/>
        </w:rPr>
        <w:t>"</w:t>
      </w:r>
      <w:r w:rsidRPr="00072EA9">
        <w:rPr>
          <w:rFonts w:ascii="Arial" w:hAnsi="Arial" w:cs="Arial" w:hint="cs"/>
          <w:b/>
          <w:bCs/>
          <w:sz w:val="23"/>
          <w:szCs w:val="23"/>
          <w:rtl/>
        </w:rPr>
        <w:t>מוסד להשכלה גבוהה</w:t>
      </w:r>
      <w:r>
        <w:rPr>
          <w:rFonts w:ascii="Arial" w:hAnsi="Arial" w:cs="Arial" w:hint="cs"/>
          <w:sz w:val="23"/>
          <w:szCs w:val="23"/>
          <w:rtl/>
        </w:rPr>
        <w:t xml:space="preserve">", משמע </w:t>
      </w:r>
      <w:r>
        <w:rPr>
          <w:rFonts w:ascii="Arial" w:hAnsi="Arial" w:cs="Arial"/>
          <w:sz w:val="23"/>
          <w:szCs w:val="23"/>
          <w:rtl/>
        </w:rPr>
        <w:t>–</w:t>
      </w:r>
      <w:r>
        <w:rPr>
          <w:rFonts w:ascii="Arial" w:hAnsi="Arial" w:cs="Arial" w:hint="cs"/>
          <w:sz w:val="23"/>
          <w:szCs w:val="23"/>
          <w:rtl/>
        </w:rPr>
        <w:t xml:space="preserve"> </w:t>
      </w:r>
      <w:r w:rsidRPr="00072EA9">
        <w:rPr>
          <w:rFonts w:ascii="Arial" w:hAnsi="Arial" w:cs="Arial"/>
          <w:sz w:val="23"/>
          <w:szCs w:val="23"/>
          <w:rtl/>
        </w:rPr>
        <w:t>מוסד מוכר להשכלה גבוהה או מכללה אקדמית</w:t>
      </w:r>
      <w:r>
        <w:rPr>
          <w:rFonts w:ascii="Arial" w:hAnsi="Arial" w:cs="Arial" w:hint="cs"/>
          <w:sz w:val="23"/>
          <w:szCs w:val="23"/>
          <w:rtl/>
        </w:rPr>
        <w:t xml:space="preserve"> בישראל</w:t>
      </w:r>
      <w:r w:rsidRPr="00072EA9">
        <w:rPr>
          <w:rFonts w:ascii="Arial" w:hAnsi="Arial" w:cs="Arial"/>
          <w:sz w:val="23"/>
          <w:szCs w:val="23"/>
          <w:rtl/>
        </w:rPr>
        <w:t>, כמשמעותם בחוק המועצה להשכלה גבוהה, תשי"ח-1958;</w:t>
      </w:r>
    </w:p>
    <w:p w:rsidR="00717393" w:rsidRPr="001E10FC" w:rsidRDefault="00717393" w:rsidP="00831E83">
      <w:pPr>
        <w:numPr>
          <w:ilvl w:val="1"/>
          <w:numId w:val="2"/>
        </w:numPr>
        <w:tabs>
          <w:tab w:val="clear" w:pos="1440"/>
        </w:tabs>
        <w:spacing w:line="360" w:lineRule="exact"/>
        <w:ind w:left="1434" w:hanging="357"/>
        <w:jc w:val="both"/>
        <w:rPr>
          <w:rFonts w:ascii="Arial" w:hAnsi="Arial" w:cs="Arial"/>
          <w:sz w:val="23"/>
          <w:szCs w:val="23"/>
        </w:rPr>
      </w:pPr>
      <w:r w:rsidRPr="001E10FC">
        <w:rPr>
          <w:rFonts w:ascii="Arial" w:hAnsi="Arial" w:cs="Arial"/>
          <w:sz w:val="23"/>
          <w:szCs w:val="23"/>
          <w:rtl/>
        </w:rPr>
        <w:t>"</w:t>
      </w:r>
      <w:r w:rsidRPr="001E10FC">
        <w:rPr>
          <w:rFonts w:ascii="Arial" w:hAnsi="Arial" w:cs="Arial"/>
          <w:b/>
          <w:bCs/>
          <w:sz w:val="23"/>
          <w:szCs w:val="23"/>
          <w:rtl/>
        </w:rPr>
        <w:t>מכון מחקר</w:t>
      </w:r>
      <w:r w:rsidRPr="001E10FC">
        <w:rPr>
          <w:rFonts w:ascii="Arial" w:hAnsi="Arial" w:cs="Arial"/>
          <w:sz w:val="23"/>
          <w:szCs w:val="23"/>
          <w:rtl/>
        </w:rPr>
        <w:t xml:space="preserve">", משמע – מוסד בישראל </w:t>
      </w:r>
      <w:r w:rsidRPr="001E10FC">
        <w:rPr>
          <w:rFonts w:ascii="Arial" w:hAnsi="Arial" w:cs="Arial" w:hint="cs"/>
          <w:sz w:val="23"/>
          <w:szCs w:val="23"/>
          <w:rtl/>
        </w:rPr>
        <w:t>שהוכר כמלכ"ר ו</w:t>
      </w:r>
      <w:r w:rsidRPr="001E10FC">
        <w:rPr>
          <w:rFonts w:ascii="Arial" w:hAnsi="Arial" w:cs="Arial" w:hint="eastAsia"/>
          <w:sz w:val="23"/>
          <w:szCs w:val="23"/>
          <w:rtl/>
        </w:rPr>
        <w:t>ש</w:t>
      </w:r>
      <w:r w:rsidRPr="001E10FC">
        <w:rPr>
          <w:rFonts w:ascii="Arial" w:hAnsi="Arial" w:cs="Arial" w:hint="cs"/>
          <w:sz w:val="23"/>
          <w:szCs w:val="23"/>
          <w:rtl/>
        </w:rPr>
        <w:t>חלק ניכר</w:t>
      </w:r>
      <w:r w:rsidRPr="001E10FC">
        <w:rPr>
          <w:rFonts w:ascii="Arial" w:hAnsi="Arial" w:cs="Arial"/>
          <w:sz w:val="23"/>
          <w:szCs w:val="23"/>
          <w:rtl/>
        </w:rPr>
        <w:t xml:space="preserve"> </w:t>
      </w:r>
      <w:r w:rsidRPr="001E10FC">
        <w:rPr>
          <w:rFonts w:ascii="Arial" w:hAnsi="Arial" w:cs="Arial" w:hint="cs"/>
          <w:sz w:val="23"/>
          <w:szCs w:val="23"/>
          <w:rtl/>
        </w:rPr>
        <w:t>מ</w:t>
      </w:r>
      <w:r w:rsidRPr="001E10FC">
        <w:rPr>
          <w:rFonts w:ascii="Arial" w:hAnsi="Arial" w:cs="Arial"/>
          <w:sz w:val="23"/>
          <w:szCs w:val="23"/>
          <w:rtl/>
        </w:rPr>
        <w:t>פעילותו קידום המחקר בחזית הידע העולמי</w:t>
      </w:r>
      <w:r w:rsidRPr="001E10FC">
        <w:rPr>
          <w:rFonts w:ascii="Arial" w:hAnsi="Arial" w:cs="Arial" w:hint="cs"/>
          <w:sz w:val="23"/>
          <w:szCs w:val="23"/>
          <w:rtl/>
        </w:rPr>
        <w:t xml:space="preserve">, </w:t>
      </w:r>
      <w:r w:rsidRPr="001E10FC">
        <w:rPr>
          <w:rFonts w:ascii="Arial" w:hAnsi="Arial" w:cs="Arial"/>
          <w:sz w:val="23"/>
          <w:szCs w:val="23"/>
          <w:rtl/>
        </w:rPr>
        <w:t xml:space="preserve">ברשותו תשתית ציוד לביצוע מחקרים, והחוקרים </w:t>
      </w:r>
      <w:r w:rsidRPr="001E10FC">
        <w:rPr>
          <w:rFonts w:ascii="Arial" w:hAnsi="Arial" w:cs="Arial" w:hint="cs"/>
          <w:sz w:val="23"/>
          <w:szCs w:val="23"/>
          <w:rtl/>
        </w:rPr>
        <w:t>ה</w:t>
      </w:r>
      <w:r w:rsidRPr="001E10FC">
        <w:rPr>
          <w:rFonts w:ascii="Arial" w:hAnsi="Arial" w:cs="Arial"/>
          <w:sz w:val="23"/>
          <w:szCs w:val="23"/>
          <w:rtl/>
        </w:rPr>
        <w:t xml:space="preserve">מועסקים במסגרתו </w:t>
      </w:r>
      <w:r w:rsidRPr="001E10FC">
        <w:rPr>
          <w:rFonts w:ascii="Arial" w:hAnsi="Arial" w:cs="Arial" w:hint="eastAsia"/>
          <w:sz w:val="23"/>
          <w:szCs w:val="23"/>
          <w:rtl/>
        </w:rPr>
        <w:t>עוסקים</w:t>
      </w:r>
      <w:r w:rsidRPr="001E10FC">
        <w:rPr>
          <w:rFonts w:ascii="Arial" w:hAnsi="Arial" w:cs="Arial"/>
          <w:sz w:val="23"/>
          <w:szCs w:val="23"/>
          <w:rtl/>
        </w:rPr>
        <w:t xml:space="preserve"> בין היתר בפרסום מאמרים </w:t>
      </w:r>
      <w:r w:rsidRPr="001E10FC">
        <w:rPr>
          <w:rFonts w:ascii="Arial" w:hAnsi="Arial" w:cs="Arial" w:hint="cs"/>
          <w:sz w:val="23"/>
          <w:szCs w:val="23"/>
          <w:rtl/>
        </w:rPr>
        <w:t xml:space="preserve">מטעמו </w:t>
      </w:r>
      <w:r w:rsidRPr="001E10FC">
        <w:rPr>
          <w:rFonts w:ascii="Arial" w:hAnsi="Arial" w:cs="Arial"/>
          <w:sz w:val="23"/>
          <w:szCs w:val="23"/>
          <w:rtl/>
        </w:rPr>
        <w:t xml:space="preserve">בעיתונות </w:t>
      </w:r>
      <w:r w:rsidRPr="001E10FC">
        <w:rPr>
          <w:rFonts w:ascii="Arial" w:hAnsi="Arial" w:cs="Arial" w:hint="eastAsia"/>
          <w:sz w:val="23"/>
          <w:szCs w:val="23"/>
          <w:rtl/>
        </w:rPr>
        <w:t>מדעית</w:t>
      </w:r>
      <w:r w:rsidRPr="001E10FC">
        <w:rPr>
          <w:rFonts w:ascii="Arial" w:hAnsi="Arial" w:cs="Arial"/>
          <w:sz w:val="23"/>
          <w:szCs w:val="23"/>
          <w:rtl/>
        </w:rPr>
        <w:t xml:space="preserve"> מבוקרת</w:t>
      </w:r>
      <w:r w:rsidRPr="001E10FC">
        <w:rPr>
          <w:rFonts w:ascii="Arial" w:hAnsi="Arial" w:cs="Arial" w:hint="cs"/>
          <w:sz w:val="23"/>
          <w:szCs w:val="23"/>
          <w:rtl/>
        </w:rPr>
        <w:t xml:space="preserve"> בינלאומית</w:t>
      </w:r>
      <w:r w:rsidRPr="001E10FC">
        <w:rPr>
          <w:rFonts w:ascii="Arial" w:hAnsi="Arial" w:cs="Arial"/>
          <w:sz w:val="23"/>
          <w:szCs w:val="23"/>
          <w:rtl/>
        </w:rPr>
        <w:t xml:space="preserve"> ו</w:t>
      </w:r>
      <w:r w:rsidRPr="001E10FC">
        <w:rPr>
          <w:rFonts w:ascii="Arial" w:hAnsi="Arial" w:cs="Arial" w:hint="eastAsia"/>
          <w:sz w:val="23"/>
          <w:szCs w:val="23"/>
          <w:rtl/>
        </w:rPr>
        <w:t>בהצגת</w:t>
      </w:r>
      <w:r w:rsidRPr="001E10FC">
        <w:rPr>
          <w:rFonts w:ascii="Arial" w:hAnsi="Arial" w:cs="Arial"/>
          <w:sz w:val="23"/>
          <w:szCs w:val="23"/>
          <w:rtl/>
        </w:rPr>
        <w:t xml:space="preserve"> עבודות בכנסים בינלאומיים, </w:t>
      </w:r>
      <w:r w:rsidRPr="001E10FC">
        <w:rPr>
          <w:rFonts w:ascii="Arial" w:hAnsi="Arial" w:cs="Arial" w:hint="eastAsia"/>
          <w:sz w:val="23"/>
          <w:szCs w:val="23"/>
          <w:rtl/>
        </w:rPr>
        <w:t>כגון</w:t>
      </w:r>
      <w:r w:rsidRPr="001E10FC">
        <w:rPr>
          <w:rFonts w:ascii="Arial" w:hAnsi="Arial" w:cs="Arial"/>
          <w:sz w:val="23"/>
          <w:szCs w:val="23"/>
          <w:rtl/>
        </w:rPr>
        <w:t xml:space="preserve">: </w:t>
      </w:r>
      <w:r w:rsidRPr="001E10FC">
        <w:rPr>
          <w:rFonts w:ascii="Arial" w:hAnsi="Arial" w:cs="Arial" w:hint="eastAsia"/>
          <w:sz w:val="23"/>
          <w:szCs w:val="23"/>
          <w:rtl/>
        </w:rPr>
        <w:t>בתי</w:t>
      </w:r>
      <w:r w:rsidRPr="001E10FC">
        <w:rPr>
          <w:rFonts w:ascii="Arial" w:hAnsi="Arial" w:cs="Arial"/>
          <w:sz w:val="23"/>
          <w:szCs w:val="23"/>
          <w:rtl/>
        </w:rPr>
        <w:t xml:space="preserve"> </w:t>
      </w:r>
      <w:r w:rsidRPr="001E10FC">
        <w:rPr>
          <w:rFonts w:ascii="Arial" w:hAnsi="Arial" w:cs="Arial" w:hint="eastAsia"/>
          <w:sz w:val="23"/>
          <w:szCs w:val="23"/>
          <w:rtl/>
        </w:rPr>
        <w:t>חולים</w:t>
      </w:r>
      <w:r w:rsidRPr="001E10FC">
        <w:rPr>
          <w:rFonts w:ascii="Arial" w:hAnsi="Arial" w:cs="Arial"/>
          <w:sz w:val="23"/>
          <w:szCs w:val="23"/>
          <w:rtl/>
        </w:rPr>
        <w:t xml:space="preserve"> </w:t>
      </w:r>
      <w:r w:rsidRPr="001E10FC">
        <w:rPr>
          <w:rFonts w:ascii="Arial" w:hAnsi="Arial" w:cs="Arial" w:hint="eastAsia"/>
          <w:sz w:val="23"/>
          <w:szCs w:val="23"/>
          <w:rtl/>
        </w:rPr>
        <w:t>או</w:t>
      </w:r>
      <w:r w:rsidRPr="001E10FC">
        <w:rPr>
          <w:rFonts w:ascii="Arial" w:hAnsi="Arial" w:cs="Arial"/>
          <w:sz w:val="23"/>
          <w:szCs w:val="23"/>
          <w:rtl/>
        </w:rPr>
        <w:t xml:space="preserve"> </w:t>
      </w:r>
      <w:r w:rsidRPr="001E10FC">
        <w:rPr>
          <w:rFonts w:ascii="Arial" w:hAnsi="Arial" w:cs="Arial" w:hint="eastAsia"/>
          <w:sz w:val="23"/>
          <w:szCs w:val="23"/>
          <w:rtl/>
        </w:rPr>
        <w:t>מרכזי</w:t>
      </w:r>
      <w:r w:rsidRPr="001E10FC">
        <w:rPr>
          <w:rFonts w:ascii="Arial" w:hAnsi="Arial" w:cs="Arial"/>
          <w:sz w:val="23"/>
          <w:szCs w:val="23"/>
          <w:rtl/>
        </w:rPr>
        <w:t xml:space="preserve"> </w:t>
      </w:r>
      <w:r w:rsidRPr="001E10FC">
        <w:rPr>
          <w:rFonts w:ascii="Arial" w:hAnsi="Arial" w:cs="Arial" w:hint="eastAsia"/>
          <w:sz w:val="23"/>
          <w:szCs w:val="23"/>
          <w:rtl/>
        </w:rPr>
        <w:t>מחקר</w:t>
      </w:r>
      <w:r w:rsidRPr="001E10FC">
        <w:rPr>
          <w:rFonts w:ascii="Arial" w:hAnsi="Arial" w:cs="Arial"/>
          <w:sz w:val="23"/>
          <w:szCs w:val="23"/>
          <w:rtl/>
        </w:rPr>
        <w:t xml:space="preserve"> </w:t>
      </w:r>
      <w:r w:rsidRPr="001E10FC">
        <w:rPr>
          <w:rFonts w:ascii="Arial" w:hAnsi="Arial" w:cs="Arial" w:hint="eastAsia"/>
          <w:sz w:val="23"/>
          <w:szCs w:val="23"/>
          <w:rtl/>
        </w:rPr>
        <w:t>ופיתוח</w:t>
      </w:r>
      <w:r w:rsidRPr="001E10FC">
        <w:rPr>
          <w:rFonts w:ascii="Arial" w:hAnsi="Arial" w:cs="Arial"/>
          <w:sz w:val="23"/>
          <w:szCs w:val="23"/>
          <w:rtl/>
        </w:rPr>
        <w:t xml:space="preserve"> </w:t>
      </w:r>
      <w:r w:rsidRPr="001E10FC">
        <w:rPr>
          <w:rFonts w:ascii="Arial" w:hAnsi="Arial" w:cs="Arial" w:hint="eastAsia"/>
          <w:sz w:val="23"/>
          <w:szCs w:val="23"/>
          <w:rtl/>
        </w:rPr>
        <w:t>אזוריים</w:t>
      </w:r>
      <w:r w:rsidRPr="001E10FC">
        <w:rPr>
          <w:rFonts w:ascii="Arial" w:hAnsi="Arial" w:cs="Arial"/>
          <w:sz w:val="23"/>
          <w:szCs w:val="23"/>
          <w:rtl/>
        </w:rPr>
        <w:t xml:space="preserve"> </w:t>
      </w:r>
      <w:r w:rsidRPr="001E10FC">
        <w:rPr>
          <w:rFonts w:ascii="Arial" w:hAnsi="Arial" w:cs="Arial" w:hint="eastAsia"/>
          <w:sz w:val="23"/>
          <w:szCs w:val="23"/>
          <w:rtl/>
        </w:rPr>
        <w:t>הנתמכים</w:t>
      </w:r>
      <w:r w:rsidRPr="001E10FC">
        <w:rPr>
          <w:rFonts w:ascii="Arial" w:hAnsi="Arial" w:cs="Arial"/>
          <w:sz w:val="23"/>
          <w:szCs w:val="23"/>
          <w:rtl/>
        </w:rPr>
        <w:t xml:space="preserve"> </w:t>
      </w:r>
      <w:r w:rsidRPr="001E10FC">
        <w:rPr>
          <w:rFonts w:ascii="Arial" w:hAnsi="Arial" w:cs="Arial" w:hint="eastAsia"/>
          <w:sz w:val="23"/>
          <w:szCs w:val="23"/>
          <w:rtl/>
        </w:rPr>
        <w:t>ע</w:t>
      </w:r>
      <w:r w:rsidRPr="001E10FC">
        <w:rPr>
          <w:rFonts w:ascii="Arial" w:hAnsi="Arial" w:cs="Arial"/>
          <w:sz w:val="23"/>
          <w:szCs w:val="23"/>
          <w:rtl/>
        </w:rPr>
        <w:t xml:space="preserve">"י </w:t>
      </w:r>
      <w:r w:rsidRPr="001E10FC">
        <w:rPr>
          <w:rFonts w:ascii="Arial" w:hAnsi="Arial" w:cs="Arial" w:hint="eastAsia"/>
          <w:sz w:val="23"/>
          <w:szCs w:val="23"/>
          <w:rtl/>
        </w:rPr>
        <w:t>המשרד</w:t>
      </w:r>
      <w:r>
        <w:rPr>
          <w:rFonts w:ascii="Arial" w:hAnsi="Arial" w:cs="Arial" w:hint="cs"/>
          <w:sz w:val="23"/>
          <w:szCs w:val="23"/>
          <w:rtl/>
        </w:rPr>
        <w:t>;</w:t>
      </w:r>
    </w:p>
    <w:p w:rsidR="00717393" w:rsidRPr="004A1C9E" w:rsidRDefault="00717393" w:rsidP="00831E83">
      <w:pPr>
        <w:numPr>
          <w:ilvl w:val="1"/>
          <w:numId w:val="2"/>
        </w:numPr>
        <w:tabs>
          <w:tab w:val="clear" w:pos="1440"/>
        </w:tabs>
        <w:spacing w:line="360" w:lineRule="exact"/>
        <w:jc w:val="both"/>
        <w:rPr>
          <w:rFonts w:ascii="Arial" w:hAnsi="Arial" w:cs="Arial"/>
          <w:sz w:val="23"/>
          <w:szCs w:val="23"/>
        </w:rPr>
      </w:pPr>
      <w:r>
        <w:rPr>
          <w:rFonts w:ascii="Arial" w:hAnsi="Arial" w:cs="Arial" w:hint="cs"/>
          <w:sz w:val="23"/>
          <w:szCs w:val="23"/>
          <w:rtl/>
        </w:rPr>
        <w:t>"</w:t>
      </w:r>
      <w:r w:rsidRPr="000A1A8A">
        <w:rPr>
          <w:rFonts w:ascii="Arial" w:hAnsi="Arial" w:cs="Arial"/>
          <w:b/>
          <w:bCs/>
          <w:sz w:val="23"/>
          <w:szCs w:val="23"/>
          <w:rtl/>
        </w:rPr>
        <w:t>מכון מחקר</w:t>
      </w:r>
      <w:r>
        <w:rPr>
          <w:rFonts w:ascii="Arial" w:hAnsi="Arial" w:cs="Arial" w:hint="cs"/>
          <w:sz w:val="23"/>
          <w:szCs w:val="23"/>
          <w:rtl/>
        </w:rPr>
        <w:t xml:space="preserve">" כהגדרתו בסעיף </w:t>
      </w:r>
      <w:r w:rsidR="00EB0942">
        <w:rPr>
          <w:rFonts w:ascii="Arial" w:hAnsi="Arial" w:cs="Arial" w:hint="cs"/>
          <w:sz w:val="23"/>
          <w:szCs w:val="23"/>
          <w:rtl/>
        </w:rPr>
        <w:t>2</w:t>
      </w:r>
      <w:r>
        <w:rPr>
          <w:rFonts w:ascii="Arial" w:hAnsi="Arial" w:cs="Arial" w:hint="cs"/>
          <w:sz w:val="23"/>
          <w:szCs w:val="23"/>
          <w:rtl/>
        </w:rPr>
        <w:t>(1)(ב) לעיל,</w:t>
      </w:r>
      <w:r w:rsidRPr="000A1A8A">
        <w:rPr>
          <w:rFonts w:ascii="Arial" w:hAnsi="Arial" w:cs="Arial"/>
          <w:sz w:val="23"/>
          <w:szCs w:val="23"/>
          <w:rtl/>
        </w:rPr>
        <w:t xml:space="preserve"> שה</w:t>
      </w:r>
      <w:r>
        <w:rPr>
          <w:rFonts w:ascii="Arial" w:hAnsi="Arial" w:cs="Arial" w:hint="cs"/>
          <w:sz w:val="23"/>
          <w:szCs w:val="23"/>
          <w:rtl/>
        </w:rPr>
        <w:t>וא</w:t>
      </w:r>
      <w:r w:rsidRPr="000A1A8A">
        <w:rPr>
          <w:rFonts w:ascii="Arial" w:hAnsi="Arial" w:cs="Arial"/>
          <w:sz w:val="23"/>
          <w:szCs w:val="23"/>
          <w:rtl/>
        </w:rPr>
        <w:t xml:space="preserve"> חברה ממשלתית או יחידה ממשלתית (משרד ממשלתי או יחידת סמך)</w:t>
      </w:r>
      <w:r>
        <w:rPr>
          <w:rFonts w:ascii="Arial" w:hAnsi="Arial" w:cs="Arial" w:hint="cs"/>
          <w:sz w:val="23"/>
          <w:szCs w:val="23"/>
          <w:rtl/>
        </w:rPr>
        <w:t>;</w:t>
      </w:r>
    </w:p>
    <w:p w:rsidR="00717393" w:rsidRDefault="00717393" w:rsidP="00831E83">
      <w:pPr>
        <w:numPr>
          <w:ilvl w:val="1"/>
          <w:numId w:val="2"/>
        </w:numPr>
        <w:tabs>
          <w:tab w:val="clear" w:pos="1440"/>
        </w:tabs>
        <w:spacing w:line="360" w:lineRule="exact"/>
        <w:jc w:val="both"/>
        <w:rPr>
          <w:rFonts w:ascii="Arial" w:hAnsi="Arial" w:cs="Arial"/>
          <w:sz w:val="23"/>
          <w:szCs w:val="23"/>
        </w:rPr>
      </w:pPr>
      <w:r>
        <w:rPr>
          <w:rFonts w:ascii="Arial" w:hAnsi="Arial" w:cs="Arial" w:hint="cs"/>
          <w:sz w:val="23"/>
          <w:szCs w:val="23"/>
          <w:rtl/>
        </w:rPr>
        <w:t>"</w:t>
      </w:r>
      <w:r>
        <w:rPr>
          <w:rFonts w:ascii="Arial" w:hAnsi="Arial" w:cs="Arial" w:hint="cs"/>
          <w:b/>
          <w:bCs/>
          <w:sz w:val="23"/>
          <w:szCs w:val="23"/>
          <w:rtl/>
        </w:rPr>
        <w:t xml:space="preserve">ארגון </w:t>
      </w:r>
      <w:r w:rsidRPr="00072EA9">
        <w:rPr>
          <w:rFonts w:ascii="Arial" w:hAnsi="Arial" w:cs="Arial" w:hint="cs"/>
          <w:b/>
          <w:bCs/>
          <w:sz w:val="23"/>
          <w:szCs w:val="23"/>
          <w:rtl/>
        </w:rPr>
        <w:t xml:space="preserve">מדעי או טכנולוגי </w:t>
      </w:r>
      <w:r>
        <w:rPr>
          <w:rFonts w:ascii="Arial" w:hAnsi="Arial" w:cs="Arial" w:hint="cs"/>
          <w:b/>
          <w:bCs/>
          <w:sz w:val="23"/>
          <w:szCs w:val="23"/>
          <w:rtl/>
        </w:rPr>
        <w:t>ישראלי</w:t>
      </w:r>
      <w:r>
        <w:rPr>
          <w:rFonts w:ascii="Arial" w:hAnsi="Arial" w:cs="Arial" w:hint="cs"/>
          <w:sz w:val="23"/>
          <w:szCs w:val="23"/>
          <w:rtl/>
        </w:rPr>
        <w:t xml:space="preserve">", משמע </w:t>
      </w:r>
      <w:r>
        <w:rPr>
          <w:rFonts w:ascii="Arial" w:hAnsi="Arial" w:cs="Arial"/>
          <w:sz w:val="23"/>
          <w:szCs w:val="23"/>
          <w:rtl/>
        </w:rPr>
        <w:t>–</w:t>
      </w:r>
      <w:r>
        <w:rPr>
          <w:rFonts w:ascii="Arial" w:hAnsi="Arial" w:cs="Arial" w:hint="cs"/>
          <w:sz w:val="23"/>
          <w:szCs w:val="23"/>
          <w:rtl/>
        </w:rPr>
        <w:t xml:space="preserve"> תאגיד</w:t>
      </w:r>
      <w:r>
        <w:rPr>
          <w:rFonts w:ascii="Arial" w:hAnsi="Arial" w:cs="Arial"/>
          <w:sz w:val="23"/>
          <w:szCs w:val="23"/>
          <w:rtl/>
        </w:rPr>
        <w:t xml:space="preserve"> </w:t>
      </w:r>
      <w:r>
        <w:rPr>
          <w:rFonts w:ascii="Arial" w:hAnsi="Arial" w:cs="Arial" w:hint="cs"/>
          <w:sz w:val="23"/>
          <w:szCs w:val="23"/>
          <w:rtl/>
        </w:rPr>
        <w:t>הרשום בישראל</w:t>
      </w:r>
      <w:r w:rsidRPr="00B94B27">
        <w:rPr>
          <w:rFonts w:ascii="Arial" w:hAnsi="Arial" w:cs="Arial"/>
          <w:sz w:val="23"/>
          <w:szCs w:val="23"/>
          <w:rtl/>
        </w:rPr>
        <w:t xml:space="preserve"> </w:t>
      </w:r>
      <w:r>
        <w:rPr>
          <w:rFonts w:ascii="Arial" w:hAnsi="Arial" w:cs="Arial" w:hint="cs"/>
          <w:sz w:val="23"/>
          <w:szCs w:val="23"/>
          <w:rtl/>
        </w:rPr>
        <w:t>שהוכר כמלכ"ר ו</w:t>
      </w:r>
      <w:r w:rsidRPr="00B94B27">
        <w:rPr>
          <w:rFonts w:ascii="Arial" w:hAnsi="Arial" w:cs="Arial"/>
          <w:sz w:val="23"/>
          <w:szCs w:val="23"/>
          <w:rtl/>
        </w:rPr>
        <w:t>ש</w:t>
      </w:r>
      <w:r>
        <w:rPr>
          <w:rFonts w:ascii="Arial" w:hAnsi="Arial" w:cs="Arial" w:hint="cs"/>
          <w:sz w:val="23"/>
          <w:szCs w:val="23"/>
          <w:rtl/>
        </w:rPr>
        <w:t>חלק ניכר מ</w:t>
      </w:r>
      <w:r w:rsidRPr="00B94B27">
        <w:rPr>
          <w:rFonts w:ascii="Arial" w:hAnsi="Arial" w:cs="Arial"/>
          <w:sz w:val="23"/>
          <w:szCs w:val="23"/>
          <w:rtl/>
        </w:rPr>
        <w:t>פעילות</w:t>
      </w:r>
      <w:r>
        <w:rPr>
          <w:rFonts w:ascii="Arial" w:hAnsi="Arial" w:cs="Arial" w:hint="cs"/>
          <w:sz w:val="23"/>
          <w:szCs w:val="23"/>
          <w:rtl/>
        </w:rPr>
        <w:t>ו</w:t>
      </w:r>
      <w:r w:rsidRPr="00B94B27">
        <w:rPr>
          <w:rFonts w:ascii="Arial" w:hAnsi="Arial" w:cs="Arial"/>
          <w:sz w:val="23"/>
          <w:szCs w:val="23"/>
          <w:rtl/>
        </w:rPr>
        <w:t xml:space="preserve"> קידום המחקר</w:t>
      </w:r>
      <w:r w:rsidRPr="009A64A2">
        <w:rPr>
          <w:rFonts w:ascii="Arial" w:hAnsi="Arial" w:cs="Arial"/>
          <w:sz w:val="23"/>
          <w:szCs w:val="23"/>
          <w:rtl/>
        </w:rPr>
        <w:t xml:space="preserve"> </w:t>
      </w:r>
      <w:r w:rsidRPr="00B94B27">
        <w:rPr>
          <w:rFonts w:ascii="Arial" w:hAnsi="Arial" w:cs="Arial"/>
          <w:sz w:val="23"/>
          <w:szCs w:val="23"/>
          <w:rtl/>
        </w:rPr>
        <w:t>המדע</w:t>
      </w:r>
      <w:r>
        <w:rPr>
          <w:rFonts w:ascii="Arial" w:hAnsi="Arial" w:cs="Arial" w:hint="cs"/>
          <w:sz w:val="23"/>
          <w:szCs w:val="23"/>
          <w:rtl/>
        </w:rPr>
        <w:t>י</w:t>
      </w:r>
      <w:r w:rsidRPr="00B94B27">
        <w:rPr>
          <w:rFonts w:ascii="Arial" w:hAnsi="Arial" w:cs="Arial"/>
          <w:sz w:val="23"/>
          <w:szCs w:val="23"/>
          <w:rtl/>
        </w:rPr>
        <w:t xml:space="preserve"> ו</w:t>
      </w:r>
      <w:r>
        <w:rPr>
          <w:rFonts w:ascii="Arial" w:hAnsi="Arial" w:cs="Arial" w:hint="cs"/>
          <w:sz w:val="23"/>
          <w:szCs w:val="23"/>
          <w:rtl/>
        </w:rPr>
        <w:t xml:space="preserve">/או </w:t>
      </w:r>
      <w:r>
        <w:rPr>
          <w:rFonts w:ascii="Arial" w:hAnsi="Arial" w:cs="Arial"/>
          <w:sz w:val="23"/>
          <w:szCs w:val="23"/>
          <w:rtl/>
        </w:rPr>
        <w:t>הטכנולוגי</w:t>
      </w:r>
      <w:r w:rsidRPr="00B94B27">
        <w:rPr>
          <w:rFonts w:ascii="Arial" w:hAnsi="Arial" w:cs="Arial"/>
          <w:sz w:val="23"/>
          <w:szCs w:val="23"/>
          <w:rtl/>
        </w:rPr>
        <w:t xml:space="preserve">, </w:t>
      </w:r>
      <w:r>
        <w:rPr>
          <w:rFonts w:ascii="Arial" w:hAnsi="Arial" w:cs="Arial" w:hint="cs"/>
          <w:sz w:val="23"/>
          <w:szCs w:val="23"/>
          <w:rtl/>
        </w:rPr>
        <w:t>והעומד בשיתוף פעולה לשם ארגון הכנס עם ארגון מדעי ו/או טכנולוגי בחוץ לארץ;</w:t>
      </w:r>
    </w:p>
    <w:p w:rsidR="00717393" w:rsidRDefault="00717393" w:rsidP="00831E83">
      <w:pPr>
        <w:numPr>
          <w:ilvl w:val="1"/>
          <w:numId w:val="2"/>
        </w:numPr>
        <w:tabs>
          <w:tab w:val="clear" w:pos="1440"/>
        </w:tabs>
        <w:spacing w:line="360" w:lineRule="exact"/>
        <w:jc w:val="both"/>
        <w:rPr>
          <w:rFonts w:ascii="Arial" w:hAnsi="Arial" w:cs="Arial"/>
          <w:sz w:val="23"/>
          <w:szCs w:val="23"/>
        </w:rPr>
      </w:pPr>
      <w:r w:rsidRPr="00F7782F">
        <w:rPr>
          <w:rFonts w:ascii="Arial" w:hAnsi="Arial" w:cs="Arial"/>
          <w:b/>
          <w:bCs/>
          <w:sz w:val="23"/>
          <w:szCs w:val="23"/>
          <w:rtl/>
        </w:rPr>
        <w:t>מוסד מוכר על ידי הקרן הלאומית למדע</w:t>
      </w:r>
      <w:r w:rsidRPr="000A1A8A">
        <w:rPr>
          <w:rFonts w:ascii="Arial" w:hAnsi="Arial" w:cs="Arial"/>
          <w:sz w:val="23"/>
          <w:szCs w:val="23"/>
          <w:rtl/>
        </w:rPr>
        <w:t>.</w:t>
      </w:r>
    </w:p>
    <w:p w:rsidR="00DF65CF" w:rsidRPr="0019460C" w:rsidRDefault="00DF65CF" w:rsidP="00E233D4">
      <w:pPr>
        <w:numPr>
          <w:ilvl w:val="0"/>
          <w:numId w:val="2"/>
        </w:numPr>
        <w:spacing w:line="360" w:lineRule="exact"/>
        <w:jc w:val="both"/>
        <w:rPr>
          <w:rFonts w:ascii="Arial" w:hAnsi="Arial" w:cs="Arial"/>
          <w:sz w:val="23"/>
          <w:szCs w:val="23"/>
        </w:rPr>
      </w:pPr>
      <w:r w:rsidRPr="0019460C">
        <w:rPr>
          <w:rFonts w:ascii="Arial" w:hAnsi="Arial" w:cs="Arial"/>
          <w:sz w:val="23"/>
          <w:szCs w:val="23"/>
          <w:rtl/>
        </w:rPr>
        <w:t>ברשות המציע אישור רישום כעוסק מורשה או כמלכ"ר ברשויות המס.</w:t>
      </w:r>
    </w:p>
    <w:p w:rsidR="00DF65CF" w:rsidRPr="0019460C" w:rsidRDefault="00DF65CF" w:rsidP="00E233D4">
      <w:pPr>
        <w:numPr>
          <w:ilvl w:val="0"/>
          <w:numId w:val="2"/>
        </w:numPr>
        <w:spacing w:line="360" w:lineRule="exact"/>
        <w:ind w:left="714" w:hanging="357"/>
        <w:jc w:val="both"/>
        <w:rPr>
          <w:rFonts w:ascii="Arial" w:hAnsi="Arial" w:cs="Arial"/>
          <w:sz w:val="23"/>
          <w:szCs w:val="23"/>
        </w:rPr>
      </w:pPr>
      <w:r w:rsidRPr="0019460C">
        <w:rPr>
          <w:rFonts w:ascii="Arial" w:hAnsi="Arial" w:cs="Arial"/>
          <w:sz w:val="23"/>
          <w:szCs w:val="23"/>
          <w:rtl/>
        </w:rPr>
        <w:t>ברשות המציע אישור ניהול ספרים תקף לשנה השוטפת.</w:t>
      </w:r>
    </w:p>
    <w:p w:rsidR="00DF65CF" w:rsidRPr="0019460C" w:rsidRDefault="00DF65CF" w:rsidP="00E233D4">
      <w:pPr>
        <w:numPr>
          <w:ilvl w:val="0"/>
          <w:numId w:val="2"/>
        </w:numPr>
        <w:spacing w:line="360" w:lineRule="exact"/>
        <w:jc w:val="both"/>
        <w:rPr>
          <w:rFonts w:ascii="Arial" w:hAnsi="Arial" w:cs="Arial"/>
          <w:sz w:val="23"/>
          <w:szCs w:val="23"/>
        </w:rPr>
      </w:pPr>
      <w:r w:rsidRPr="0019460C">
        <w:rPr>
          <w:rFonts w:ascii="Arial" w:hAnsi="Arial" w:cs="Arial"/>
          <w:sz w:val="23"/>
          <w:szCs w:val="23"/>
          <w:rtl/>
        </w:rPr>
        <w:t>ברשות המציע שהוא עמותה אישור ניהול תקין תקף לשנה השוטפת מטעם רשם העמותות.</w:t>
      </w:r>
    </w:p>
    <w:p w:rsidR="00DF65CF" w:rsidRPr="0019460C" w:rsidRDefault="00DF65CF" w:rsidP="00E233D4">
      <w:pPr>
        <w:numPr>
          <w:ilvl w:val="0"/>
          <w:numId w:val="2"/>
        </w:numPr>
        <w:spacing w:line="360" w:lineRule="exact"/>
        <w:jc w:val="both"/>
        <w:rPr>
          <w:rFonts w:ascii="Arial" w:hAnsi="Arial" w:cs="Arial"/>
          <w:sz w:val="23"/>
          <w:szCs w:val="23"/>
        </w:rPr>
      </w:pPr>
      <w:r w:rsidRPr="0019460C">
        <w:rPr>
          <w:rFonts w:ascii="Arial" w:hAnsi="Arial" w:cs="Arial"/>
          <w:sz w:val="23"/>
          <w:szCs w:val="23"/>
          <w:rtl/>
        </w:rPr>
        <w:t>לרשות המציע המקום, כוח האדם, הציוד, הניסיון והידע המתאימים והדרושים לעריכת הכנס.</w:t>
      </w:r>
    </w:p>
    <w:p w:rsidR="00DF65CF" w:rsidRDefault="00DF65CF" w:rsidP="00032E3B">
      <w:pPr>
        <w:numPr>
          <w:ilvl w:val="0"/>
          <w:numId w:val="2"/>
        </w:numPr>
        <w:tabs>
          <w:tab w:val="clear" w:pos="720"/>
        </w:tabs>
        <w:spacing w:line="360" w:lineRule="exact"/>
        <w:jc w:val="both"/>
        <w:rPr>
          <w:rFonts w:ascii="Arial" w:hAnsi="Arial" w:cs="Arial"/>
          <w:sz w:val="23"/>
          <w:szCs w:val="23"/>
        </w:rPr>
      </w:pPr>
      <w:r w:rsidRPr="0019460C">
        <w:rPr>
          <w:rFonts w:ascii="Arial" w:hAnsi="Arial" w:cs="Arial"/>
          <w:sz w:val="23"/>
          <w:szCs w:val="23"/>
          <w:rtl/>
        </w:rPr>
        <w:t xml:space="preserve">יו"ר הוועדה האקדמית/מדעית של הכנס הוא מדען בעל תואר </w:t>
      </w:r>
      <w:r w:rsidRPr="0074616B">
        <w:rPr>
          <w:rFonts w:ascii="Calibri" w:hAnsi="Calibri" w:cs="Arial"/>
        </w:rPr>
        <w:t>Ph.D</w:t>
      </w:r>
      <w:r w:rsidR="00032E3B" w:rsidRPr="0074616B">
        <w:rPr>
          <w:rFonts w:ascii="Calibri" w:hAnsi="Calibri" w:cs="Arial"/>
        </w:rPr>
        <w:t>.</w:t>
      </w:r>
      <w:r w:rsidRPr="0019460C">
        <w:rPr>
          <w:rFonts w:ascii="Arial" w:hAnsi="Arial" w:cs="Arial"/>
          <w:sz w:val="23"/>
          <w:szCs w:val="23"/>
          <w:rtl/>
        </w:rPr>
        <w:t>, והוא חבר סגל במשרה קבועה.</w:t>
      </w:r>
    </w:p>
    <w:p w:rsidR="00032E3B" w:rsidRPr="00032E3B" w:rsidRDefault="00032E3B" w:rsidP="00032E3B">
      <w:pPr>
        <w:numPr>
          <w:ilvl w:val="0"/>
          <w:numId w:val="2"/>
        </w:numPr>
        <w:rPr>
          <w:rFonts w:ascii="Arial" w:hAnsi="Arial" w:cs="Arial"/>
          <w:sz w:val="23"/>
          <w:szCs w:val="23"/>
        </w:rPr>
      </w:pPr>
      <w:r w:rsidRPr="00032E3B">
        <w:rPr>
          <w:rFonts w:ascii="Arial" w:hAnsi="Arial" w:cs="Arial"/>
          <w:sz w:val="23"/>
          <w:szCs w:val="23"/>
          <w:rtl/>
        </w:rPr>
        <w:t>הכנס או אחד ממושביו אינו נרכש על ידי המשרד במסגרת קול קורא אחר שפרסם המשרד.</w:t>
      </w:r>
    </w:p>
    <w:p w:rsidR="00DF65CF" w:rsidRPr="0019460C" w:rsidRDefault="00DF65CF" w:rsidP="00E233D4">
      <w:pPr>
        <w:numPr>
          <w:ilvl w:val="0"/>
          <w:numId w:val="2"/>
        </w:numPr>
        <w:spacing w:line="360" w:lineRule="exact"/>
        <w:jc w:val="both"/>
        <w:rPr>
          <w:rFonts w:ascii="Arial" w:hAnsi="Arial" w:cs="Arial"/>
          <w:sz w:val="23"/>
          <w:szCs w:val="23"/>
        </w:rPr>
      </w:pPr>
      <w:r w:rsidRPr="0019460C">
        <w:rPr>
          <w:rFonts w:ascii="Arial" w:hAnsi="Arial" w:cs="Arial"/>
          <w:sz w:val="23"/>
          <w:szCs w:val="23"/>
          <w:rtl/>
        </w:rPr>
        <w:lastRenderedPageBreak/>
        <w:t>הכנס אינו נתמך (באמצעות תמיכה מתקציב המדינה במוסדות ציבור לפי סעיף 3א לחוק יסודות התקציב, התשמ"ה-1985 או באמצעות תמיכה בגופים אחרים) על ידי המשרד או על ידי משרד ממשלתי אחר.</w:t>
      </w:r>
    </w:p>
    <w:p w:rsidR="00F614EA" w:rsidRPr="0019460C" w:rsidRDefault="00F614EA" w:rsidP="007B1DD0">
      <w:pPr>
        <w:pStyle w:val="a7"/>
        <w:numPr>
          <w:ilvl w:val="0"/>
          <w:numId w:val="3"/>
        </w:numPr>
        <w:spacing w:line="360" w:lineRule="exact"/>
        <w:ind w:left="357" w:hanging="357"/>
        <w:jc w:val="both"/>
        <w:rPr>
          <w:rFonts w:ascii="Arial" w:hAnsi="Arial" w:cs="Arial"/>
          <w:spacing w:val="-4"/>
          <w:sz w:val="23"/>
          <w:szCs w:val="23"/>
        </w:rPr>
      </w:pPr>
      <w:r w:rsidRPr="0019460C">
        <w:rPr>
          <w:rFonts w:ascii="Arial" w:hAnsi="Arial" w:cs="Arial"/>
          <w:b/>
          <w:bCs/>
          <w:spacing w:val="-4"/>
          <w:sz w:val="23"/>
          <w:szCs w:val="23"/>
          <w:u w:val="single"/>
          <w:rtl/>
        </w:rPr>
        <w:t>תקופת ההתקשרות</w:t>
      </w:r>
      <w:r w:rsidRPr="0019460C">
        <w:rPr>
          <w:rFonts w:ascii="Arial" w:hAnsi="Arial" w:cs="Arial"/>
          <w:spacing w:val="-4"/>
          <w:sz w:val="23"/>
          <w:szCs w:val="23"/>
          <w:rtl/>
        </w:rPr>
        <w:t xml:space="preserve">: תקופת ההתקשרות </w:t>
      </w:r>
      <w:r w:rsidR="00720AB7" w:rsidRPr="0019460C">
        <w:rPr>
          <w:rFonts w:ascii="Arial" w:hAnsi="Arial" w:cs="Arial" w:hint="cs"/>
          <w:spacing w:val="-4"/>
          <w:sz w:val="23"/>
          <w:szCs w:val="23"/>
          <w:rtl/>
        </w:rPr>
        <w:t>תחל ב</w:t>
      </w:r>
      <w:r w:rsidRPr="0019460C">
        <w:rPr>
          <w:rFonts w:ascii="Arial" w:hAnsi="Arial" w:cs="Arial"/>
          <w:spacing w:val="-4"/>
          <w:sz w:val="23"/>
          <w:szCs w:val="23"/>
          <w:rtl/>
        </w:rPr>
        <w:t xml:space="preserve">יום </w:t>
      </w:r>
      <w:r w:rsidR="005E3CFF" w:rsidRPr="0019460C">
        <w:rPr>
          <w:rFonts w:ascii="Arial" w:hAnsi="Arial" w:cs="Arial" w:hint="cs"/>
          <w:spacing w:val="-4"/>
          <w:sz w:val="23"/>
          <w:szCs w:val="23"/>
          <w:rtl/>
        </w:rPr>
        <w:t>החתימה</w:t>
      </w:r>
      <w:r w:rsidRPr="0019460C">
        <w:rPr>
          <w:rFonts w:ascii="Arial" w:hAnsi="Arial" w:cs="Arial"/>
          <w:spacing w:val="-4"/>
          <w:sz w:val="23"/>
          <w:szCs w:val="23"/>
          <w:rtl/>
        </w:rPr>
        <w:t xml:space="preserve"> על ההסכם ועד 3 חודשים לאחר </w:t>
      </w:r>
      <w:r w:rsidR="00720AB7" w:rsidRPr="0019460C">
        <w:rPr>
          <w:rFonts w:ascii="Arial" w:hAnsi="Arial" w:cs="Arial" w:hint="cs"/>
          <w:spacing w:val="-4"/>
          <w:sz w:val="23"/>
          <w:szCs w:val="23"/>
          <w:rtl/>
        </w:rPr>
        <w:t>תום</w:t>
      </w:r>
      <w:r w:rsidRPr="0019460C">
        <w:rPr>
          <w:rFonts w:ascii="Arial" w:hAnsi="Arial" w:cs="Arial"/>
          <w:spacing w:val="-4"/>
          <w:sz w:val="23"/>
          <w:szCs w:val="23"/>
          <w:rtl/>
        </w:rPr>
        <w:t xml:space="preserve"> הכנס.</w:t>
      </w:r>
      <w:r w:rsidR="00A86CF2">
        <w:rPr>
          <w:rFonts w:ascii="Arial" w:hAnsi="Arial" w:cs="Arial" w:hint="cs"/>
          <w:spacing w:val="-4"/>
          <w:sz w:val="23"/>
          <w:szCs w:val="23"/>
          <w:rtl/>
        </w:rPr>
        <w:t xml:space="preserve"> </w:t>
      </w:r>
    </w:p>
    <w:p w:rsidR="00F614EA" w:rsidRPr="0019460C" w:rsidRDefault="00F614EA" w:rsidP="00CB790F">
      <w:pPr>
        <w:pStyle w:val="a7"/>
        <w:numPr>
          <w:ilvl w:val="0"/>
          <w:numId w:val="3"/>
        </w:numPr>
        <w:spacing w:line="360" w:lineRule="exact"/>
        <w:ind w:left="357" w:hanging="357"/>
        <w:jc w:val="both"/>
        <w:rPr>
          <w:rFonts w:ascii="Arial" w:hAnsi="Arial" w:cs="Arial"/>
          <w:spacing w:val="-4"/>
          <w:sz w:val="23"/>
          <w:szCs w:val="23"/>
        </w:rPr>
      </w:pPr>
      <w:r w:rsidRPr="0019460C">
        <w:rPr>
          <w:rFonts w:ascii="Arial" w:hAnsi="Arial" w:cs="Arial"/>
          <w:b/>
          <w:bCs/>
          <w:sz w:val="23"/>
          <w:szCs w:val="23"/>
          <w:u w:val="single"/>
          <w:rtl/>
        </w:rPr>
        <w:t>התקציב שהקצה המשרד לקול קורא זה</w:t>
      </w:r>
      <w:r w:rsidR="009664AA" w:rsidRPr="0019460C">
        <w:rPr>
          <w:rFonts w:ascii="Arial" w:hAnsi="Arial" w:cs="Arial"/>
          <w:sz w:val="23"/>
          <w:szCs w:val="23"/>
          <w:rtl/>
        </w:rPr>
        <w:t>:</w:t>
      </w:r>
      <w:r w:rsidR="00930301" w:rsidRPr="0019460C">
        <w:rPr>
          <w:rFonts w:ascii="Arial" w:hAnsi="Arial" w:cs="Arial" w:hint="cs"/>
          <w:sz w:val="23"/>
          <w:szCs w:val="23"/>
          <w:rtl/>
        </w:rPr>
        <w:t xml:space="preserve"> עד</w:t>
      </w:r>
      <w:r w:rsidRPr="0019460C">
        <w:rPr>
          <w:rFonts w:ascii="Arial" w:hAnsi="Arial" w:cs="Arial"/>
          <w:b/>
          <w:bCs/>
          <w:sz w:val="23"/>
          <w:szCs w:val="23"/>
          <w:rtl/>
        </w:rPr>
        <w:t xml:space="preserve"> </w:t>
      </w:r>
      <w:r w:rsidRPr="0019460C">
        <w:rPr>
          <w:rFonts w:ascii="Arial" w:hAnsi="Arial" w:cs="Arial"/>
          <w:sz w:val="23"/>
          <w:szCs w:val="23"/>
          <w:rtl/>
        </w:rPr>
        <w:t xml:space="preserve">1,000,000 ₪ לשנים </w:t>
      </w:r>
      <w:r w:rsidR="00CB790F" w:rsidRPr="0019460C">
        <w:rPr>
          <w:rFonts w:ascii="Arial" w:hAnsi="Arial" w:cs="Arial"/>
          <w:sz w:val="23"/>
          <w:szCs w:val="23"/>
          <w:rtl/>
        </w:rPr>
        <w:t>201</w:t>
      </w:r>
      <w:r w:rsidR="00CB790F">
        <w:rPr>
          <w:rFonts w:ascii="Arial" w:hAnsi="Arial" w:cs="Arial" w:hint="cs"/>
          <w:sz w:val="23"/>
          <w:szCs w:val="23"/>
          <w:rtl/>
        </w:rPr>
        <w:t>8</w:t>
      </w:r>
      <w:r w:rsidR="00CB790F" w:rsidRPr="0019460C">
        <w:rPr>
          <w:rFonts w:ascii="Arial" w:hAnsi="Arial" w:cs="Arial"/>
          <w:sz w:val="23"/>
          <w:szCs w:val="23"/>
          <w:rtl/>
        </w:rPr>
        <w:t xml:space="preserve"> </w:t>
      </w:r>
      <w:r w:rsidRPr="0019460C">
        <w:rPr>
          <w:rFonts w:ascii="Arial" w:hAnsi="Arial" w:cs="Arial"/>
          <w:sz w:val="23"/>
          <w:szCs w:val="23"/>
          <w:rtl/>
        </w:rPr>
        <w:t>ו-</w:t>
      </w:r>
      <w:r w:rsidR="00CB790F" w:rsidRPr="0019460C">
        <w:rPr>
          <w:rFonts w:ascii="Arial" w:hAnsi="Arial" w:cs="Arial"/>
          <w:sz w:val="23"/>
          <w:szCs w:val="23"/>
          <w:rtl/>
        </w:rPr>
        <w:t>201</w:t>
      </w:r>
      <w:r w:rsidR="00CB790F">
        <w:rPr>
          <w:rFonts w:ascii="Arial" w:hAnsi="Arial" w:cs="Arial" w:hint="cs"/>
          <w:sz w:val="23"/>
          <w:szCs w:val="23"/>
          <w:rtl/>
        </w:rPr>
        <w:t>9</w:t>
      </w:r>
      <w:r w:rsidRPr="0019460C">
        <w:rPr>
          <w:rFonts w:ascii="Arial" w:hAnsi="Arial" w:cs="Arial"/>
          <w:sz w:val="23"/>
          <w:szCs w:val="23"/>
          <w:rtl/>
        </w:rPr>
        <w:t xml:space="preserve">, בכפוף </w:t>
      </w:r>
      <w:r w:rsidR="00930301" w:rsidRPr="0019460C">
        <w:rPr>
          <w:rFonts w:ascii="Arial" w:hAnsi="Arial" w:cs="Arial" w:hint="cs"/>
          <w:sz w:val="23"/>
          <w:szCs w:val="23"/>
          <w:rtl/>
        </w:rPr>
        <w:t>לאישור תקציב המדינה לשנים הרלוונטיות ו</w:t>
      </w:r>
      <w:r w:rsidRPr="0019460C">
        <w:rPr>
          <w:rFonts w:ascii="Arial" w:hAnsi="Arial" w:cs="Arial"/>
          <w:sz w:val="23"/>
          <w:szCs w:val="23"/>
          <w:rtl/>
        </w:rPr>
        <w:t>לזמינות תקציבית. כל כנס יהא זכאי לקבל מימון של עד</w:t>
      </w:r>
      <w:r w:rsidRPr="0019460C">
        <w:rPr>
          <w:rFonts w:ascii="Arial" w:hAnsi="Arial" w:cs="Arial"/>
          <w:sz w:val="23"/>
          <w:szCs w:val="23"/>
        </w:rPr>
        <w:t xml:space="preserve"> </w:t>
      </w:r>
      <w:r w:rsidRPr="0019460C">
        <w:rPr>
          <w:rFonts w:ascii="Arial" w:hAnsi="Arial" w:cs="Arial"/>
          <w:sz w:val="23"/>
          <w:szCs w:val="23"/>
          <w:rtl/>
        </w:rPr>
        <w:t>80,000 ₪ או עד 40,000 ₪ או עד 20,000 ₪, על פי דירוגם בהתאם לקבוע בקול הקורא, או עד לגובה המימון המבוקש, הנמוך מבין השניים</w:t>
      </w:r>
      <w:r w:rsidRPr="007B1DD0">
        <w:rPr>
          <w:rFonts w:ascii="Arial" w:hAnsi="Arial" w:cs="Arial"/>
          <w:sz w:val="23"/>
          <w:szCs w:val="23"/>
          <w:rtl/>
        </w:rPr>
        <w:t xml:space="preserve">. </w:t>
      </w:r>
    </w:p>
    <w:p w:rsidR="00F614EA" w:rsidRPr="0019460C" w:rsidRDefault="00F614EA" w:rsidP="00075234">
      <w:pPr>
        <w:pStyle w:val="a7"/>
        <w:numPr>
          <w:ilvl w:val="0"/>
          <w:numId w:val="3"/>
        </w:numPr>
        <w:spacing w:line="360" w:lineRule="exact"/>
        <w:ind w:left="357" w:hanging="357"/>
        <w:jc w:val="both"/>
        <w:rPr>
          <w:rFonts w:ascii="Arial" w:hAnsi="Arial" w:cs="Arial"/>
          <w:b/>
          <w:bCs/>
          <w:spacing w:val="-4"/>
          <w:sz w:val="23"/>
          <w:szCs w:val="23"/>
          <w:rtl/>
        </w:rPr>
      </w:pPr>
      <w:r w:rsidRPr="0019460C">
        <w:rPr>
          <w:rFonts w:ascii="Arial" w:hAnsi="Arial" w:cs="Arial"/>
          <w:b/>
          <w:bCs/>
          <w:spacing w:val="-4"/>
          <w:sz w:val="23"/>
          <w:szCs w:val="23"/>
          <w:u w:val="single"/>
          <w:rtl/>
        </w:rPr>
        <w:t>תאריך אחרון להגשת ההצעות</w:t>
      </w:r>
      <w:r w:rsidR="009664AA" w:rsidRPr="0019460C">
        <w:rPr>
          <w:rFonts w:ascii="Arial" w:hAnsi="Arial" w:cs="Arial"/>
          <w:spacing w:val="-4"/>
          <w:sz w:val="23"/>
          <w:szCs w:val="23"/>
          <w:rtl/>
        </w:rPr>
        <w:t>:</w:t>
      </w:r>
      <w:r w:rsidRPr="0019460C">
        <w:rPr>
          <w:rFonts w:ascii="Arial" w:hAnsi="Arial" w:cs="Arial"/>
          <w:spacing w:val="-4"/>
          <w:sz w:val="23"/>
          <w:szCs w:val="23"/>
          <w:rtl/>
        </w:rPr>
        <w:t xml:space="preserve"> </w:t>
      </w:r>
      <w:r w:rsidR="00A76CB3" w:rsidRPr="00F0640F">
        <w:rPr>
          <w:rFonts w:ascii="Arial" w:hAnsi="Arial" w:cs="Arial" w:hint="cs"/>
          <w:b/>
          <w:bCs/>
          <w:sz w:val="23"/>
          <w:szCs w:val="23"/>
          <w:u w:val="single"/>
          <w:rtl/>
        </w:rPr>
        <w:t>יום חמישי 21.06.18, ח'</w:t>
      </w:r>
      <w:r w:rsidR="00A76CB3" w:rsidRPr="00F0640F">
        <w:rPr>
          <w:rFonts w:ascii="Arial" w:hAnsi="Arial" w:cs="Arial"/>
          <w:b/>
          <w:bCs/>
          <w:sz w:val="23"/>
          <w:szCs w:val="23"/>
          <w:u w:val="single"/>
          <w:rtl/>
        </w:rPr>
        <w:t xml:space="preserve"> </w:t>
      </w:r>
      <w:r w:rsidR="00A76CB3" w:rsidRPr="00F0640F">
        <w:rPr>
          <w:rFonts w:ascii="Arial" w:hAnsi="Arial" w:cs="Arial" w:hint="cs"/>
          <w:b/>
          <w:bCs/>
          <w:sz w:val="23"/>
          <w:szCs w:val="23"/>
          <w:u w:val="single"/>
          <w:rtl/>
        </w:rPr>
        <w:t>בתמוז</w:t>
      </w:r>
      <w:r w:rsidR="00A76CB3" w:rsidRPr="00F0640F">
        <w:rPr>
          <w:rFonts w:ascii="Arial" w:hAnsi="Arial" w:cs="Arial"/>
          <w:b/>
          <w:bCs/>
          <w:sz w:val="23"/>
          <w:szCs w:val="23"/>
          <w:u w:val="single"/>
          <w:rtl/>
        </w:rPr>
        <w:t xml:space="preserve"> תשע</w:t>
      </w:r>
      <w:r w:rsidR="00A76CB3" w:rsidRPr="00F0640F">
        <w:rPr>
          <w:rFonts w:ascii="Arial" w:hAnsi="Arial" w:cs="Arial" w:hint="cs"/>
          <w:b/>
          <w:bCs/>
          <w:sz w:val="23"/>
          <w:szCs w:val="23"/>
          <w:u w:val="single"/>
          <w:rtl/>
        </w:rPr>
        <w:t xml:space="preserve">"ח, בשעה </w:t>
      </w:r>
      <w:r w:rsidR="00075234">
        <w:rPr>
          <w:rFonts w:ascii="Arial" w:hAnsi="Arial" w:cs="Arial"/>
          <w:b/>
          <w:bCs/>
          <w:sz w:val="23"/>
          <w:szCs w:val="23"/>
          <w:u w:val="single"/>
        </w:rPr>
        <w:t>00</w:t>
      </w:r>
      <w:bookmarkStart w:id="0" w:name="_GoBack"/>
      <w:bookmarkEnd w:id="0"/>
      <w:r w:rsidR="00A76CB3" w:rsidRPr="00F0640F">
        <w:rPr>
          <w:rFonts w:ascii="Arial" w:hAnsi="Arial" w:cs="Arial" w:hint="cs"/>
          <w:b/>
          <w:bCs/>
          <w:sz w:val="23"/>
          <w:szCs w:val="23"/>
          <w:u w:val="single"/>
          <w:rtl/>
        </w:rPr>
        <w:t>:</w:t>
      </w:r>
      <w:r w:rsidR="00075234">
        <w:rPr>
          <w:rFonts w:ascii="Arial" w:hAnsi="Arial" w:cs="Arial"/>
          <w:b/>
          <w:bCs/>
          <w:sz w:val="23"/>
          <w:szCs w:val="23"/>
          <w:u w:val="single"/>
        </w:rPr>
        <w:t>12</w:t>
      </w:r>
      <w:r w:rsidRPr="0019460C">
        <w:rPr>
          <w:rFonts w:ascii="Arial" w:hAnsi="Arial" w:cs="Arial"/>
          <w:spacing w:val="-4"/>
          <w:sz w:val="23"/>
          <w:szCs w:val="23"/>
          <w:rtl/>
        </w:rPr>
        <w:t xml:space="preserve">. </w:t>
      </w:r>
      <w:r w:rsidR="002A715C" w:rsidRPr="0019460C">
        <w:rPr>
          <w:rFonts w:ascii="Arial" w:hAnsi="Arial" w:cs="Arial" w:hint="cs"/>
          <w:spacing w:val="-4"/>
          <w:sz w:val="23"/>
          <w:szCs w:val="23"/>
          <w:rtl/>
        </w:rPr>
        <w:t>ההצעות יוגשו אל</w:t>
      </w:r>
      <w:r w:rsidR="002F61A7" w:rsidRPr="0019460C">
        <w:rPr>
          <w:rFonts w:ascii="Arial" w:hAnsi="Arial" w:cs="Arial" w:hint="cs"/>
          <w:spacing w:val="-4"/>
          <w:sz w:val="23"/>
          <w:szCs w:val="23"/>
          <w:rtl/>
        </w:rPr>
        <w:t xml:space="preserve"> </w:t>
      </w:r>
      <w:r w:rsidR="00032E3B" w:rsidRPr="00032E3B">
        <w:rPr>
          <w:rFonts w:ascii="Arial" w:hAnsi="Arial" w:cs="Arial" w:hint="cs"/>
          <w:b/>
          <w:bCs/>
          <w:spacing w:val="-4"/>
          <w:sz w:val="23"/>
          <w:szCs w:val="23"/>
          <w:u w:val="single"/>
          <w:rtl/>
        </w:rPr>
        <w:t>תיבת המכרז ועליה שלט בשם קול קורא זה</w:t>
      </w:r>
      <w:r w:rsidR="002A715C" w:rsidRPr="0019460C">
        <w:rPr>
          <w:rFonts w:ascii="Arial" w:hAnsi="Arial" w:cs="Arial" w:hint="cs"/>
          <w:spacing w:val="-4"/>
          <w:sz w:val="23"/>
          <w:szCs w:val="23"/>
          <w:rtl/>
        </w:rPr>
        <w:t xml:space="preserve"> הנמצאת במשרד </w:t>
      </w:r>
      <w:r w:rsidR="00D019B1" w:rsidRPr="0019460C">
        <w:rPr>
          <w:rFonts w:ascii="Arial" w:hAnsi="Arial" w:cs="Arial" w:hint="cs"/>
          <w:spacing w:val="-4"/>
          <w:sz w:val="23"/>
          <w:szCs w:val="23"/>
          <w:rtl/>
        </w:rPr>
        <w:t>המדע</w:t>
      </w:r>
      <w:r w:rsidR="00D019B1">
        <w:rPr>
          <w:rFonts w:ascii="Arial" w:hAnsi="Arial" w:cs="Arial" w:hint="cs"/>
          <w:spacing w:val="-4"/>
          <w:sz w:val="23"/>
          <w:szCs w:val="23"/>
          <w:rtl/>
        </w:rPr>
        <w:t xml:space="preserve"> </w:t>
      </w:r>
      <w:r w:rsidR="00D019B1" w:rsidRPr="0019460C">
        <w:rPr>
          <w:rFonts w:ascii="Arial" w:hAnsi="Arial" w:cs="Arial" w:hint="cs"/>
          <w:spacing w:val="-4"/>
          <w:sz w:val="23"/>
          <w:szCs w:val="23"/>
          <w:rtl/>
        </w:rPr>
        <w:t>והטכנולוג</w:t>
      </w:r>
      <w:r w:rsidR="00D019B1" w:rsidRPr="0019460C">
        <w:rPr>
          <w:rFonts w:ascii="Arial" w:hAnsi="Arial" w:cs="Arial" w:hint="eastAsia"/>
          <w:spacing w:val="-4"/>
          <w:sz w:val="23"/>
          <w:szCs w:val="23"/>
          <w:rtl/>
        </w:rPr>
        <w:t>יה</w:t>
      </w:r>
      <w:r w:rsidR="002A715C" w:rsidRPr="0019460C">
        <w:rPr>
          <w:rFonts w:ascii="Arial" w:hAnsi="Arial" w:cs="Arial" w:hint="cs"/>
          <w:spacing w:val="-4"/>
          <w:sz w:val="23"/>
          <w:szCs w:val="23"/>
          <w:rtl/>
        </w:rPr>
        <w:t xml:space="preserve">, רח' </w:t>
      </w:r>
      <w:proofErr w:type="spellStart"/>
      <w:r w:rsidR="002A715C" w:rsidRPr="0019460C">
        <w:rPr>
          <w:rFonts w:ascii="Arial" w:hAnsi="Arial" w:cs="Arial" w:hint="cs"/>
          <w:spacing w:val="-4"/>
          <w:sz w:val="23"/>
          <w:szCs w:val="23"/>
          <w:rtl/>
        </w:rPr>
        <w:t>קלרמון</w:t>
      </w:r>
      <w:proofErr w:type="spellEnd"/>
      <w:r w:rsidR="002A715C" w:rsidRPr="0019460C">
        <w:rPr>
          <w:rFonts w:ascii="Arial" w:hAnsi="Arial" w:cs="Arial" w:hint="cs"/>
          <w:spacing w:val="-4"/>
          <w:sz w:val="23"/>
          <w:szCs w:val="23"/>
          <w:rtl/>
        </w:rPr>
        <w:t xml:space="preserve"> </w:t>
      </w:r>
      <w:proofErr w:type="spellStart"/>
      <w:r w:rsidR="002A715C" w:rsidRPr="0019460C">
        <w:rPr>
          <w:rFonts w:ascii="Arial" w:hAnsi="Arial" w:cs="Arial" w:hint="cs"/>
          <w:spacing w:val="-4"/>
          <w:sz w:val="23"/>
          <w:szCs w:val="23"/>
          <w:rtl/>
        </w:rPr>
        <w:t>גאנו</w:t>
      </w:r>
      <w:proofErr w:type="spellEnd"/>
      <w:r w:rsidR="002A715C" w:rsidRPr="0019460C">
        <w:rPr>
          <w:rFonts w:ascii="Arial" w:hAnsi="Arial" w:cs="Arial" w:hint="cs"/>
          <w:spacing w:val="-4"/>
          <w:sz w:val="23"/>
          <w:szCs w:val="23"/>
          <w:rtl/>
        </w:rPr>
        <w:t>, קרי</w:t>
      </w:r>
      <w:r w:rsidR="002F61A7" w:rsidRPr="0019460C">
        <w:rPr>
          <w:rFonts w:ascii="Arial" w:hAnsi="Arial" w:cs="Arial" w:hint="cs"/>
          <w:spacing w:val="-4"/>
          <w:sz w:val="23"/>
          <w:szCs w:val="23"/>
          <w:rtl/>
        </w:rPr>
        <w:t>י</w:t>
      </w:r>
      <w:r w:rsidR="002A715C" w:rsidRPr="0019460C">
        <w:rPr>
          <w:rFonts w:ascii="Arial" w:hAnsi="Arial" w:cs="Arial" w:hint="cs"/>
          <w:spacing w:val="-4"/>
          <w:sz w:val="23"/>
          <w:szCs w:val="23"/>
          <w:rtl/>
        </w:rPr>
        <w:t xml:space="preserve">ת בגין </w:t>
      </w:r>
      <w:r w:rsidR="002A715C" w:rsidRPr="0019460C">
        <w:rPr>
          <w:rFonts w:ascii="Arial" w:hAnsi="Arial" w:cs="Arial"/>
          <w:spacing w:val="-4"/>
          <w:sz w:val="23"/>
          <w:szCs w:val="23"/>
          <w:rtl/>
        </w:rPr>
        <w:t>–</w:t>
      </w:r>
      <w:r w:rsidR="002A715C" w:rsidRPr="0019460C">
        <w:rPr>
          <w:rFonts w:ascii="Arial" w:hAnsi="Arial" w:cs="Arial" w:hint="cs"/>
          <w:spacing w:val="-4"/>
          <w:sz w:val="23"/>
          <w:szCs w:val="23"/>
          <w:rtl/>
        </w:rPr>
        <w:t xml:space="preserve"> </w:t>
      </w:r>
      <w:proofErr w:type="spellStart"/>
      <w:r w:rsidR="00D019B1">
        <w:rPr>
          <w:rFonts w:ascii="Arial" w:hAnsi="Arial" w:cs="Arial" w:hint="cs"/>
          <w:spacing w:val="-4"/>
          <w:sz w:val="23"/>
          <w:szCs w:val="23"/>
          <w:rtl/>
        </w:rPr>
        <w:t>הקרייה</w:t>
      </w:r>
      <w:proofErr w:type="spellEnd"/>
      <w:r w:rsidR="002A715C" w:rsidRPr="0019460C">
        <w:rPr>
          <w:rFonts w:ascii="Arial" w:hAnsi="Arial" w:cs="Arial" w:hint="cs"/>
          <w:spacing w:val="-4"/>
          <w:sz w:val="23"/>
          <w:szCs w:val="23"/>
          <w:rtl/>
        </w:rPr>
        <w:t xml:space="preserve"> </w:t>
      </w:r>
      <w:r w:rsidR="00766C77" w:rsidRPr="00D019B1">
        <w:rPr>
          <w:rFonts w:ascii="Arial" w:hAnsi="Arial" w:cs="Arial" w:hint="eastAsia"/>
          <w:spacing w:val="-4"/>
          <w:sz w:val="23"/>
          <w:szCs w:val="23"/>
          <w:rtl/>
        </w:rPr>
        <w:t>המזרחית</w:t>
      </w:r>
      <w:r w:rsidR="002A715C" w:rsidRPr="0019460C">
        <w:rPr>
          <w:rFonts w:ascii="Arial" w:hAnsi="Arial" w:cs="Arial" w:hint="cs"/>
          <w:spacing w:val="-4"/>
          <w:sz w:val="23"/>
          <w:szCs w:val="23"/>
          <w:rtl/>
        </w:rPr>
        <w:t xml:space="preserve">, ירושלים, בנין ג', </w:t>
      </w:r>
      <w:r w:rsidR="00E745CC" w:rsidRPr="0019460C">
        <w:rPr>
          <w:rFonts w:ascii="Arial" w:hAnsi="Arial" w:cs="Arial" w:hint="cs"/>
          <w:spacing w:val="-4"/>
          <w:sz w:val="23"/>
          <w:szCs w:val="23"/>
          <w:rtl/>
        </w:rPr>
        <w:t xml:space="preserve">קומה </w:t>
      </w:r>
      <w:r w:rsidR="00831E83">
        <w:rPr>
          <w:rFonts w:ascii="Arial" w:hAnsi="Arial" w:cs="Arial" w:hint="cs"/>
          <w:spacing w:val="-4"/>
          <w:sz w:val="23"/>
          <w:szCs w:val="23"/>
          <w:rtl/>
        </w:rPr>
        <w:t>3</w:t>
      </w:r>
      <w:r w:rsidR="00E745CC" w:rsidRPr="0019460C">
        <w:rPr>
          <w:rFonts w:ascii="Arial" w:hAnsi="Arial" w:cs="Arial" w:hint="cs"/>
          <w:spacing w:val="-4"/>
          <w:sz w:val="23"/>
          <w:szCs w:val="23"/>
          <w:rtl/>
        </w:rPr>
        <w:t xml:space="preserve">, </w:t>
      </w:r>
      <w:r w:rsidR="002A715C" w:rsidRPr="0019460C">
        <w:rPr>
          <w:rFonts w:ascii="Arial" w:hAnsi="Arial" w:cs="Arial" w:hint="cs"/>
          <w:spacing w:val="-4"/>
          <w:sz w:val="23"/>
          <w:szCs w:val="23"/>
          <w:rtl/>
        </w:rPr>
        <w:t>ליד חדר 302</w:t>
      </w:r>
      <w:r w:rsidRPr="0019460C">
        <w:rPr>
          <w:rFonts w:ascii="Arial" w:hAnsi="Arial" w:cs="Arial"/>
          <w:spacing w:val="-4"/>
          <w:sz w:val="23"/>
          <w:szCs w:val="23"/>
          <w:rtl/>
        </w:rPr>
        <w:t>.</w:t>
      </w:r>
      <w:r w:rsidR="00E745CC" w:rsidRPr="00E745CC">
        <w:rPr>
          <w:rFonts w:ascii="Arial" w:hAnsi="Arial" w:cs="David" w:hint="cs"/>
          <w:spacing w:val="-4"/>
          <w:rtl/>
        </w:rPr>
        <w:t xml:space="preserve"> </w:t>
      </w:r>
      <w:r w:rsidR="00E745CC" w:rsidRPr="0019460C">
        <w:rPr>
          <w:rFonts w:ascii="Arial" w:hAnsi="Arial" w:cs="Arial" w:hint="cs"/>
          <w:b/>
          <w:bCs/>
          <w:spacing w:val="-4"/>
          <w:sz w:val="23"/>
          <w:szCs w:val="23"/>
          <w:rtl/>
        </w:rPr>
        <w:t>הצעות שיגיעו לתיב</w:t>
      </w:r>
      <w:r w:rsidR="00D56D30">
        <w:rPr>
          <w:rFonts w:ascii="Arial" w:hAnsi="Arial" w:cs="Arial" w:hint="cs"/>
          <w:b/>
          <w:bCs/>
          <w:spacing w:val="-4"/>
          <w:sz w:val="23"/>
          <w:szCs w:val="23"/>
          <w:rtl/>
        </w:rPr>
        <w:t>ה</w:t>
      </w:r>
      <w:r w:rsidR="009C1438" w:rsidRPr="0019460C">
        <w:rPr>
          <w:rFonts w:ascii="Arial" w:hAnsi="Arial" w:cs="Arial" w:hint="cs"/>
          <w:b/>
          <w:bCs/>
          <w:spacing w:val="-4"/>
          <w:sz w:val="23"/>
          <w:szCs w:val="23"/>
          <w:rtl/>
        </w:rPr>
        <w:t xml:space="preserve"> </w:t>
      </w:r>
      <w:r w:rsidR="00E745CC" w:rsidRPr="0019460C">
        <w:rPr>
          <w:rFonts w:ascii="Arial" w:hAnsi="Arial" w:cs="Arial" w:hint="cs"/>
          <w:b/>
          <w:bCs/>
          <w:spacing w:val="-4"/>
          <w:sz w:val="23"/>
          <w:szCs w:val="23"/>
          <w:rtl/>
        </w:rPr>
        <w:t xml:space="preserve">לאחר </w:t>
      </w:r>
      <w:r w:rsidR="00766C77" w:rsidRPr="0019460C">
        <w:rPr>
          <w:rFonts w:ascii="Arial" w:hAnsi="Arial" w:cs="Arial" w:hint="cs"/>
          <w:b/>
          <w:bCs/>
          <w:spacing w:val="-4"/>
          <w:sz w:val="23"/>
          <w:szCs w:val="23"/>
          <w:rtl/>
        </w:rPr>
        <w:t>המועד הקובע</w:t>
      </w:r>
      <w:r w:rsidR="00E745CC" w:rsidRPr="0019460C">
        <w:rPr>
          <w:rFonts w:ascii="Arial" w:hAnsi="Arial" w:cs="Arial" w:hint="cs"/>
          <w:b/>
          <w:bCs/>
          <w:spacing w:val="-4"/>
          <w:sz w:val="23"/>
          <w:szCs w:val="23"/>
          <w:rtl/>
        </w:rPr>
        <w:t xml:space="preserve"> </w:t>
      </w:r>
      <w:r w:rsidR="00E745CC" w:rsidRPr="0019460C">
        <w:rPr>
          <w:rFonts w:ascii="Arial" w:hAnsi="Arial" w:cs="Arial"/>
          <w:b/>
          <w:bCs/>
          <w:spacing w:val="-4"/>
          <w:sz w:val="23"/>
          <w:szCs w:val="23"/>
          <w:rtl/>
        </w:rPr>
        <w:t>–</w:t>
      </w:r>
      <w:r w:rsidR="00E745CC" w:rsidRPr="0019460C">
        <w:rPr>
          <w:rFonts w:ascii="Arial" w:hAnsi="Arial" w:cs="Arial" w:hint="cs"/>
          <w:b/>
          <w:bCs/>
          <w:spacing w:val="-4"/>
          <w:sz w:val="23"/>
          <w:szCs w:val="23"/>
          <w:rtl/>
        </w:rPr>
        <w:t xml:space="preserve"> לא יידונו.</w:t>
      </w:r>
    </w:p>
    <w:p w:rsidR="00F614EA" w:rsidRPr="0019460C" w:rsidRDefault="00F614EA" w:rsidP="005511D2">
      <w:pPr>
        <w:pStyle w:val="a7"/>
        <w:numPr>
          <w:ilvl w:val="0"/>
          <w:numId w:val="3"/>
        </w:numPr>
        <w:spacing w:line="360" w:lineRule="exact"/>
        <w:ind w:left="357" w:hanging="357"/>
        <w:jc w:val="both"/>
        <w:rPr>
          <w:rFonts w:ascii="Arial" w:eastAsia="Batang" w:hAnsi="Arial" w:cs="Arial"/>
          <w:sz w:val="23"/>
          <w:szCs w:val="23"/>
          <w:rtl/>
        </w:rPr>
      </w:pPr>
      <w:r w:rsidRPr="0019460C">
        <w:rPr>
          <w:rFonts w:ascii="Arial" w:eastAsia="Batang" w:hAnsi="Arial" w:cs="Arial"/>
          <w:sz w:val="23"/>
          <w:szCs w:val="23"/>
          <w:rtl/>
        </w:rPr>
        <w:t xml:space="preserve">שאלות הבהרה </w:t>
      </w:r>
      <w:r w:rsidR="00CB735E">
        <w:rPr>
          <w:rFonts w:ascii="Arial" w:eastAsia="Batang" w:hAnsi="Arial" w:cs="Arial" w:hint="cs"/>
          <w:sz w:val="23"/>
          <w:szCs w:val="23"/>
          <w:rtl/>
        </w:rPr>
        <w:t>ניתן</w:t>
      </w:r>
      <w:r w:rsidR="00AC67D7" w:rsidRPr="0019460C">
        <w:rPr>
          <w:rFonts w:ascii="Arial" w:eastAsia="Batang" w:hAnsi="Arial" w:cs="Arial"/>
          <w:sz w:val="23"/>
          <w:szCs w:val="23"/>
          <w:rtl/>
        </w:rPr>
        <w:t xml:space="preserve"> להפנות </w:t>
      </w:r>
      <w:r w:rsidR="00AC67D7" w:rsidRPr="0019460C">
        <w:rPr>
          <w:rFonts w:ascii="Arial" w:eastAsia="Batang" w:hAnsi="Arial" w:cs="Arial"/>
          <w:b/>
          <w:bCs/>
          <w:sz w:val="23"/>
          <w:szCs w:val="23"/>
          <w:u w:val="single"/>
          <w:rtl/>
        </w:rPr>
        <w:t>בכתב</w:t>
      </w:r>
      <w:r w:rsidR="00AC67D7" w:rsidRPr="0019460C">
        <w:rPr>
          <w:rFonts w:ascii="Arial" w:eastAsia="Batang" w:hAnsi="Arial" w:cs="Arial"/>
          <w:sz w:val="23"/>
          <w:szCs w:val="23"/>
          <w:rtl/>
        </w:rPr>
        <w:t xml:space="preserve"> </w:t>
      </w:r>
      <w:r w:rsidR="00CB735E">
        <w:rPr>
          <w:rFonts w:ascii="Arial" w:eastAsia="Batang" w:hAnsi="Arial" w:cs="Arial" w:hint="cs"/>
          <w:sz w:val="23"/>
          <w:szCs w:val="23"/>
          <w:rtl/>
        </w:rPr>
        <w:t>ל</w:t>
      </w:r>
      <w:r w:rsidR="00316CBA" w:rsidRPr="0019460C">
        <w:rPr>
          <w:rFonts w:ascii="Arial" w:eastAsia="Batang" w:hAnsi="Arial" w:cs="Arial"/>
          <w:sz w:val="23"/>
          <w:szCs w:val="23"/>
          <w:rtl/>
        </w:rPr>
        <w:t>דוא"ל</w:t>
      </w:r>
      <w:r w:rsidRPr="0019460C">
        <w:rPr>
          <w:rFonts w:ascii="Arial" w:eastAsia="Batang" w:hAnsi="Arial" w:cs="Arial"/>
          <w:sz w:val="23"/>
          <w:szCs w:val="23"/>
          <w:rtl/>
        </w:rPr>
        <w:t xml:space="preserve"> </w:t>
      </w:r>
      <w:hyperlink r:id="rId6" w:history="1">
        <w:r w:rsidR="00A76CB3" w:rsidRPr="00D403DA">
          <w:rPr>
            <w:rStyle w:val="Hyperlink"/>
            <w:rFonts w:ascii="Arial" w:eastAsia="Batang" w:hAnsi="Arial" w:cs="Arial"/>
            <w:sz w:val="23"/>
            <w:szCs w:val="23"/>
          </w:rPr>
          <w:t>barakg@</w:t>
        </w:r>
        <w:r w:rsidR="00A76CB3" w:rsidRPr="00D403DA">
          <w:rPr>
            <w:rStyle w:val="Hyperlink"/>
            <w:rFonts w:ascii="Arial" w:eastAsia="Batang" w:hAnsi="Arial" w:cs="Arial"/>
            <w:sz w:val="22"/>
            <w:szCs w:val="22"/>
          </w:rPr>
          <w:t>most.gov.il</w:t>
        </w:r>
      </w:hyperlink>
      <w:r w:rsidR="005F1802" w:rsidRPr="0019460C">
        <w:rPr>
          <w:rFonts w:ascii="Arial" w:eastAsia="Batang" w:hAnsi="Arial" w:cs="Arial"/>
          <w:sz w:val="23"/>
          <w:szCs w:val="23"/>
          <w:rtl/>
        </w:rPr>
        <w:t xml:space="preserve"> </w:t>
      </w:r>
      <w:r w:rsidRPr="0019460C">
        <w:rPr>
          <w:rFonts w:ascii="Arial" w:eastAsia="Batang" w:hAnsi="Arial" w:cs="Arial"/>
          <w:sz w:val="23"/>
          <w:szCs w:val="23"/>
          <w:rtl/>
        </w:rPr>
        <w:t>עד</w:t>
      </w:r>
      <w:r w:rsidR="00923A45">
        <w:rPr>
          <w:rFonts w:ascii="Arial" w:eastAsia="Batang" w:hAnsi="Arial" w:cs="Arial" w:hint="cs"/>
          <w:sz w:val="23"/>
          <w:szCs w:val="23"/>
          <w:rtl/>
        </w:rPr>
        <w:t xml:space="preserve"> </w:t>
      </w:r>
      <w:r w:rsidR="00A76CB3" w:rsidRPr="00F0640F">
        <w:rPr>
          <w:rFonts w:ascii="Arial" w:hAnsi="Arial" w:cs="Arial" w:hint="cs"/>
          <w:b/>
          <w:bCs/>
          <w:sz w:val="23"/>
          <w:szCs w:val="23"/>
          <w:u w:val="single"/>
          <w:rtl/>
        </w:rPr>
        <w:t xml:space="preserve">יום </w:t>
      </w:r>
      <w:r w:rsidR="005511D2">
        <w:rPr>
          <w:rFonts w:ascii="Arial" w:hAnsi="Arial" w:cs="Arial" w:hint="cs"/>
          <w:b/>
          <w:bCs/>
          <w:sz w:val="23"/>
          <w:szCs w:val="23"/>
          <w:u w:val="single"/>
          <w:rtl/>
        </w:rPr>
        <w:t>שלישי</w:t>
      </w:r>
      <w:r w:rsidR="00A76CB3" w:rsidRPr="00F0640F">
        <w:rPr>
          <w:rFonts w:ascii="Arial" w:hAnsi="Arial" w:cs="Arial" w:hint="cs"/>
          <w:b/>
          <w:bCs/>
          <w:sz w:val="23"/>
          <w:szCs w:val="23"/>
          <w:u w:val="single"/>
          <w:rtl/>
        </w:rPr>
        <w:t xml:space="preserve"> </w:t>
      </w:r>
      <w:r w:rsidR="00A86CF2">
        <w:rPr>
          <w:rFonts w:ascii="Arial" w:hAnsi="Arial" w:cs="Arial" w:hint="cs"/>
          <w:b/>
          <w:bCs/>
          <w:sz w:val="23"/>
          <w:szCs w:val="23"/>
          <w:u w:val="single"/>
          <w:rtl/>
        </w:rPr>
        <w:t>05</w:t>
      </w:r>
      <w:r w:rsidR="00A76CB3" w:rsidRPr="00F0640F">
        <w:rPr>
          <w:rFonts w:ascii="Arial" w:hAnsi="Arial" w:cs="Arial" w:hint="cs"/>
          <w:b/>
          <w:bCs/>
          <w:sz w:val="23"/>
          <w:szCs w:val="23"/>
          <w:u w:val="single"/>
          <w:rtl/>
        </w:rPr>
        <w:t xml:space="preserve">.06.18, </w:t>
      </w:r>
      <w:r w:rsidR="005511D2">
        <w:rPr>
          <w:rFonts w:ascii="Arial" w:hAnsi="Arial" w:cs="Arial" w:hint="cs"/>
          <w:b/>
          <w:bCs/>
          <w:sz w:val="23"/>
          <w:szCs w:val="23"/>
          <w:u w:val="single"/>
          <w:rtl/>
        </w:rPr>
        <w:t>כב</w:t>
      </w:r>
      <w:r w:rsidR="00D019B1">
        <w:rPr>
          <w:rFonts w:ascii="Arial" w:hAnsi="Arial" w:cs="Arial" w:hint="cs"/>
          <w:b/>
          <w:bCs/>
          <w:sz w:val="23"/>
          <w:szCs w:val="23"/>
          <w:u w:val="single"/>
          <w:rtl/>
        </w:rPr>
        <w:t>'</w:t>
      </w:r>
      <w:r w:rsidR="00CB790F" w:rsidRPr="00F0640F">
        <w:rPr>
          <w:rFonts w:ascii="Arial" w:hAnsi="Arial" w:cs="Arial"/>
          <w:b/>
          <w:bCs/>
          <w:sz w:val="23"/>
          <w:szCs w:val="23"/>
          <w:u w:val="single"/>
          <w:rtl/>
        </w:rPr>
        <w:t xml:space="preserve"> </w:t>
      </w:r>
      <w:r w:rsidR="00CB790F" w:rsidRPr="00F0640F">
        <w:rPr>
          <w:rFonts w:ascii="Arial" w:hAnsi="Arial" w:cs="Arial" w:hint="cs"/>
          <w:b/>
          <w:bCs/>
          <w:sz w:val="23"/>
          <w:szCs w:val="23"/>
          <w:u w:val="single"/>
          <w:rtl/>
        </w:rPr>
        <w:t>ב</w:t>
      </w:r>
      <w:r w:rsidR="00CB790F">
        <w:rPr>
          <w:rFonts w:ascii="Arial" w:hAnsi="Arial" w:cs="Arial" w:hint="cs"/>
          <w:b/>
          <w:bCs/>
          <w:sz w:val="23"/>
          <w:szCs w:val="23"/>
          <w:u w:val="single"/>
          <w:rtl/>
        </w:rPr>
        <w:t>סיון</w:t>
      </w:r>
      <w:r w:rsidR="00CB790F" w:rsidRPr="00F0640F">
        <w:rPr>
          <w:rFonts w:ascii="Arial" w:hAnsi="Arial" w:cs="Arial"/>
          <w:b/>
          <w:bCs/>
          <w:sz w:val="23"/>
          <w:szCs w:val="23"/>
          <w:u w:val="single"/>
          <w:rtl/>
        </w:rPr>
        <w:t xml:space="preserve"> </w:t>
      </w:r>
      <w:r w:rsidR="00A76CB3" w:rsidRPr="00F0640F">
        <w:rPr>
          <w:rFonts w:ascii="Arial" w:hAnsi="Arial" w:cs="Arial"/>
          <w:b/>
          <w:bCs/>
          <w:sz w:val="23"/>
          <w:szCs w:val="23"/>
          <w:u w:val="single"/>
          <w:rtl/>
        </w:rPr>
        <w:t>תשע</w:t>
      </w:r>
      <w:r w:rsidR="00A76CB3" w:rsidRPr="00F0640F">
        <w:rPr>
          <w:rFonts w:ascii="Arial" w:hAnsi="Arial" w:cs="Arial" w:hint="cs"/>
          <w:b/>
          <w:bCs/>
          <w:sz w:val="23"/>
          <w:szCs w:val="23"/>
          <w:u w:val="single"/>
          <w:rtl/>
        </w:rPr>
        <w:t>"ח</w:t>
      </w:r>
      <w:r w:rsidR="00A76CB3">
        <w:rPr>
          <w:rFonts w:ascii="Arial" w:hAnsi="Arial" w:cs="Arial" w:hint="cs"/>
          <w:b/>
          <w:bCs/>
          <w:sz w:val="23"/>
          <w:szCs w:val="23"/>
          <w:u w:val="single"/>
          <w:rtl/>
        </w:rPr>
        <w:t>.</w:t>
      </w:r>
      <w:r w:rsidRPr="0019460C">
        <w:rPr>
          <w:rFonts w:ascii="Arial" w:eastAsia="Batang" w:hAnsi="Arial" w:cs="Arial"/>
          <w:sz w:val="23"/>
          <w:szCs w:val="23"/>
          <w:rtl/>
        </w:rPr>
        <w:t xml:space="preserve"> </w:t>
      </w:r>
      <w:r w:rsidRPr="0019460C">
        <w:rPr>
          <w:rFonts w:ascii="Arial" w:eastAsia="Batang" w:hAnsi="Arial" w:cs="Arial"/>
          <w:b/>
          <w:bCs/>
          <w:sz w:val="23"/>
          <w:szCs w:val="23"/>
          <w:u w:val="single"/>
          <w:rtl/>
        </w:rPr>
        <w:t xml:space="preserve">פניות ייענו </w:t>
      </w:r>
      <w:r w:rsidR="00032E3B">
        <w:rPr>
          <w:rFonts w:ascii="Arial" w:eastAsia="Batang" w:hAnsi="Arial" w:cs="Arial" w:hint="cs"/>
          <w:b/>
          <w:bCs/>
          <w:sz w:val="23"/>
          <w:szCs w:val="23"/>
          <w:u w:val="single"/>
          <w:rtl/>
        </w:rPr>
        <w:t>ב</w:t>
      </w:r>
      <w:r w:rsidR="00032E3B" w:rsidRPr="0019460C">
        <w:rPr>
          <w:rFonts w:ascii="Arial" w:eastAsia="Batang" w:hAnsi="Arial" w:cs="Arial"/>
          <w:b/>
          <w:bCs/>
          <w:sz w:val="23"/>
          <w:szCs w:val="23"/>
          <w:u w:val="single"/>
          <w:rtl/>
        </w:rPr>
        <w:t>כתב</w:t>
      </w:r>
      <w:r w:rsidR="00032E3B">
        <w:rPr>
          <w:rFonts w:ascii="Arial" w:eastAsia="Batang" w:hAnsi="Arial" w:cs="Arial" w:hint="cs"/>
          <w:b/>
          <w:bCs/>
          <w:sz w:val="23"/>
          <w:szCs w:val="23"/>
          <w:u w:val="single"/>
          <w:rtl/>
        </w:rPr>
        <w:t xml:space="preserve"> </w:t>
      </w:r>
      <w:r w:rsidR="00C05ED4">
        <w:rPr>
          <w:rFonts w:ascii="Arial" w:eastAsia="Batang" w:hAnsi="Arial" w:cs="Arial" w:hint="cs"/>
          <w:b/>
          <w:bCs/>
          <w:sz w:val="23"/>
          <w:szCs w:val="23"/>
          <w:u w:val="single"/>
          <w:rtl/>
        </w:rPr>
        <w:t>בצורה מרוכזת</w:t>
      </w:r>
      <w:r w:rsidR="00032E3B">
        <w:rPr>
          <w:rFonts w:ascii="Arial" w:eastAsia="Batang" w:hAnsi="Arial" w:cs="Arial" w:hint="cs"/>
          <w:b/>
          <w:bCs/>
          <w:sz w:val="23"/>
          <w:szCs w:val="23"/>
          <w:u w:val="single"/>
          <w:rtl/>
        </w:rPr>
        <w:t>,</w:t>
      </w:r>
      <w:r w:rsidR="00032E3B" w:rsidRPr="0019460C">
        <w:rPr>
          <w:rFonts w:ascii="Arial" w:eastAsia="Batang" w:hAnsi="Arial" w:cs="Arial"/>
          <w:b/>
          <w:bCs/>
          <w:sz w:val="23"/>
          <w:szCs w:val="23"/>
          <w:u w:val="single"/>
          <w:rtl/>
        </w:rPr>
        <w:t xml:space="preserve"> </w:t>
      </w:r>
      <w:r w:rsidRPr="0019460C">
        <w:rPr>
          <w:rFonts w:ascii="Arial" w:eastAsia="Batang" w:hAnsi="Arial" w:cs="Arial"/>
          <w:b/>
          <w:bCs/>
          <w:sz w:val="23"/>
          <w:szCs w:val="23"/>
          <w:u w:val="single"/>
          <w:rtl/>
        </w:rPr>
        <w:t>ב</w:t>
      </w:r>
      <w:r w:rsidR="00C05ED4">
        <w:rPr>
          <w:rFonts w:ascii="Arial" w:eastAsia="Batang" w:hAnsi="Arial" w:cs="Arial" w:hint="cs"/>
          <w:b/>
          <w:bCs/>
          <w:sz w:val="23"/>
          <w:szCs w:val="23"/>
          <w:u w:val="single"/>
          <w:rtl/>
        </w:rPr>
        <w:t xml:space="preserve">אמצעות </w:t>
      </w:r>
      <w:r w:rsidR="00032E3B">
        <w:rPr>
          <w:rFonts w:ascii="Arial" w:eastAsia="Batang" w:hAnsi="Arial" w:cs="Arial" w:hint="cs"/>
          <w:b/>
          <w:bCs/>
          <w:sz w:val="23"/>
          <w:szCs w:val="23"/>
          <w:u w:val="single"/>
          <w:rtl/>
        </w:rPr>
        <w:t>פרוטוקול שיועלה לאתר המשרד</w:t>
      </w:r>
      <w:r w:rsidRPr="0019460C">
        <w:rPr>
          <w:rFonts w:ascii="Arial" w:eastAsia="Batang" w:hAnsi="Arial" w:cs="Arial"/>
          <w:sz w:val="23"/>
          <w:szCs w:val="23"/>
          <w:rtl/>
        </w:rPr>
        <w:t>.</w:t>
      </w:r>
    </w:p>
    <w:p w:rsidR="00CB735E" w:rsidRDefault="002F61A7" w:rsidP="00485064">
      <w:pPr>
        <w:pStyle w:val="a7"/>
        <w:numPr>
          <w:ilvl w:val="0"/>
          <w:numId w:val="3"/>
        </w:numPr>
        <w:spacing w:line="360" w:lineRule="exact"/>
        <w:ind w:left="357" w:hanging="357"/>
        <w:jc w:val="both"/>
        <w:rPr>
          <w:rFonts w:ascii="Arial" w:hAnsi="Arial" w:cs="Arial"/>
          <w:spacing w:val="-4"/>
          <w:sz w:val="23"/>
          <w:szCs w:val="23"/>
        </w:rPr>
      </w:pPr>
      <w:r w:rsidRPr="002F61A7">
        <w:rPr>
          <w:rFonts w:ascii="Arial" w:hAnsi="Arial" w:cs="Arial"/>
          <w:spacing w:val="-4"/>
          <w:sz w:val="23"/>
          <w:szCs w:val="23"/>
          <w:rtl/>
        </w:rPr>
        <w:t xml:space="preserve">הקול הקורא </w:t>
      </w:r>
      <w:r w:rsidRPr="002F61A7">
        <w:rPr>
          <w:rFonts w:ascii="Arial" w:hAnsi="Arial" w:cs="Arial" w:hint="cs"/>
          <w:spacing w:val="-4"/>
          <w:sz w:val="23"/>
          <w:szCs w:val="23"/>
          <w:rtl/>
        </w:rPr>
        <w:t xml:space="preserve">על </w:t>
      </w:r>
      <w:r w:rsidRPr="002F61A7">
        <w:rPr>
          <w:rFonts w:ascii="Arial" w:hAnsi="Arial" w:cs="Arial"/>
          <w:spacing w:val="-4"/>
          <w:sz w:val="23"/>
          <w:szCs w:val="23"/>
          <w:rtl/>
        </w:rPr>
        <w:t>נספחיו מפורסם באתר המשרד</w:t>
      </w:r>
      <w:r w:rsidRPr="002F61A7">
        <w:rPr>
          <w:rFonts w:ascii="Arial" w:hAnsi="Arial" w:cs="Arial" w:hint="cs"/>
          <w:spacing w:val="-4"/>
          <w:sz w:val="23"/>
          <w:szCs w:val="23"/>
          <w:rtl/>
        </w:rPr>
        <w:t>,</w:t>
      </w:r>
      <w:r w:rsidRPr="002F61A7">
        <w:rPr>
          <w:rFonts w:ascii="Arial" w:hAnsi="Arial" w:cs="Arial"/>
          <w:spacing w:val="-4"/>
          <w:sz w:val="23"/>
          <w:szCs w:val="23"/>
          <w:rtl/>
        </w:rPr>
        <w:t xml:space="preserve"> בכתובת</w:t>
      </w:r>
      <w:r w:rsidR="00485064">
        <w:rPr>
          <w:rFonts w:ascii="Arial" w:hAnsi="Arial" w:cs="Arial" w:hint="cs"/>
          <w:spacing w:val="-4"/>
          <w:sz w:val="23"/>
          <w:szCs w:val="23"/>
          <w:rtl/>
        </w:rPr>
        <w:t xml:space="preserve"> </w:t>
      </w:r>
      <w:r w:rsidR="00485064">
        <w:rPr>
          <w:rFonts w:ascii="Arial" w:hAnsi="Arial" w:cs="Arial"/>
          <w:spacing w:val="-4"/>
          <w:sz w:val="23"/>
          <w:szCs w:val="23"/>
          <w:lang w:val="es-AR"/>
        </w:rPr>
        <w:t>www.most.gov.il</w:t>
      </w:r>
      <w:r w:rsidR="00485064">
        <w:rPr>
          <w:rFonts w:ascii="Arial" w:hAnsi="Arial" w:cs="Arial" w:hint="cs"/>
          <w:spacing w:val="-4"/>
          <w:sz w:val="23"/>
          <w:szCs w:val="23"/>
          <w:rtl/>
        </w:rPr>
        <w:t>.</w:t>
      </w:r>
    </w:p>
    <w:p w:rsidR="00CB735E" w:rsidRDefault="00CB735E" w:rsidP="00CB735E">
      <w:pPr>
        <w:pStyle w:val="a7"/>
        <w:spacing w:line="360" w:lineRule="exact"/>
        <w:ind w:left="357"/>
        <w:jc w:val="both"/>
        <w:rPr>
          <w:rFonts w:ascii="Arial" w:hAnsi="Arial" w:cs="Arial"/>
          <w:spacing w:val="-4"/>
          <w:sz w:val="23"/>
          <w:szCs w:val="23"/>
        </w:rPr>
      </w:pPr>
    </w:p>
    <w:p w:rsidR="00A26353" w:rsidRPr="0019460C" w:rsidRDefault="00F614EA" w:rsidP="00312E80">
      <w:pPr>
        <w:pStyle w:val="a7"/>
        <w:spacing w:line="360" w:lineRule="exact"/>
        <w:ind w:left="357"/>
        <w:jc w:val="both"/>
        <w:rPr>
          <w:rFonts w:ascii="Arial" w:hAnsi="Arial" w:cs="Arial"/>
          <w:spacing w:val="-4"/>
          <w:sz w:val="23"/>
          <w:szCs w:val="23"/>
        </w:rPr>
      </w:pPr>
      <w:r w:rsidRPr="0019460C">
        <w:rPr>
          <w:rFonts w:ascii="Arial" w:hAnsi="Arial" w:cs="Arial"/>
          <w:spacing w:val="-4"/>
          <w:sz w:val="23"/>
          <w:szCs w:val="23"/>
          <w:rtl/>
        </w:rPr>
        <w:t xml:space="preserve">בכל מקרה של סתירה בין מודעה זו לבין נוסח הקול הקורא </w:t>
      </w:r>
      <w:r w:rsidR="00506A1C">
        <w:rPr>
          <w:rFonts w:ascii="Arial" w:hAnsi="Arial" w:cs="Arial" w:hint="cs"/>
          <w:spacing w:val="-4"/>
          <w:sz w:val="23"/>
          <w:szCs w:val="23"/>
          <w:rtl/>
        </w:rPr>
        <w:t>ש</w:t>
      </w:r>
      <w:r w:rsidRPr="0019460C">
        <w:rPr>
          <w:rFonts w:ascii="Arial" w:hAnsi="Arial" w:cs="Arial"/>
          <w:spacing w:val="-4"/>
          <w:sz w:val="23"/>
          <w:szCs w:val="23"/>
          <w:rtl/>
        </w:rPr>
        <w:t>באתר</w:t>
      </w:r>
      <w:r w:rsidR="00AC67D7" w:rsidRPr="0019460C">
        <w:rPr>
          <w:rFonts w:ascii="Arial" w:hAnsi="Arial" w:cs="Arial" w:hint="cs"/>
          <w:spacing w:val="-4"/>
          <w:sz w:val="23"/>
          <w:szCs w:val="23"/>
          <w:rtl/>
        </w:rPr>
        <w:t xml:space="preserve"> המשרד</w:t>
      </w:r>
      <w:r w:rsidR="002F61A7" w:rsidRPr="0019460C">
        <w:rPr>
          <w:rFonts w:ascii="Arial" w:hAnsi="Arial" w:cs="Arial" w:hint="cs"/>
          <w:spacing w:val="-4"/>
          <w:sz w:val="23"/>
          <w:szCs w:val="23"/>
          <w:rtl/>
        </w:rPr>
        <w:t xml:space="preserve"> </w:t>
      </w:r>
      <w:r w:rsidR="002F61A7" w:rsidRPr="0019460C">
        <w:rPr>
          <w:rFonts w:ascii="Arial" w:hAnsi="Arial" w:cs="Arial"/>
          <w:spacing w:val="-4"/>
          <w:sz w:val="23"/>
          <w:szCs w:val="23"/>
          <w:rtl/>
        </w:rPr>
        <w:t>–</w:t>
      </w:r>
      <w:r w:rsidRPr="0019460C">
        <w:rPr>
          <w:rFonts w:ascii="Arial" w:hAnsi="Arial" w:cs="Arial"/>
          <w:spacing w:val="-4"/>
          <w:sz w:val="23"/>
          <w:szCs w:val="23"/>
          <w:rtl/>
        </w:rPr>
        <w:t xml:space="preserve"> יגבר הקול הקורא.</w:t>
      </w:r>
    </w:p>
    <w:sectPr w:rsidR="00A26353" w:rsidRPr="0019460C" w:rsidSect="00F614EA">
      <w:pgSz w:w="11906" w:h="16838"/>
      <w:pgMar w:top="1134" w:right="1418" w:bottom="1134"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624B2"/>
    <w:multiLevelType w:val="hybridMultilevel"/>
    <w:tmpl w:val="0632EE1E"/>
    <w:lvl w:ilvl="0" w:tplc="9F1EB4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744AB"/>
    <w:multiLevelType w:val="hybridMultilevel"/>
    <w:tmpl w:val="DE8AE37C"/>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D012F736">
      <w:start w:val="2"/>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21A0313"/>
    <w:multiLevelType w:val="hybridMultilevel"/>
    <w:tmpl w:val="03AC2988"/>
    <w:lvl w:ilvl="0" w:tplc="C1624542">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14EA"/>
    <w:rsid w:val="00032E3B"/>
    <w:rsid w:val="00040C2A"/>
    <w:rsid w:val="00075234"/>
    <w:rsid w:val="0009455B"/>
    <w:rsid w:val="00094E53"/>
    <w:rsid w:val="001437B6"/>
    <w:rsid w:val="0017649B"/>
    <w:rsid w:val="0019460C"/>
    <w:rsid w:val="0024342F"/>
    <w:rsid w:val="0025501F"/>
    <w:rsid w:val="00270725"/>
    <w:rsid w:val="002A715C"/>
    <w:rsid w:val="002F61A7"/>
    <w:rsid w:val="00312E80"/>
    <w:rsid w:val="00316CBA"/>
    <w:rsid w:val="003249BF"/>
    <w:rsid w:val="003351BD"/>
    <w:rsid w:val="00371474"/>
    <w:rsid w:val="00402D36"/>
    <w:rsid w:val="00421BC5"/>
    <w:rsid w:val="00465C9C"/>
    <w:rsid w:val="00485064"/>
    <w:rsid w:val="00506A1C"/>
    <w:rsid w:val="005202C5"/>
    <w:rsid w:val="00531A19"/>
    <w:rsid w:val="005511D2"/>
    <w:rsid w:val="005E05B2"/>
    <w:rsid w:val="005E3CFF"/>
    <w:rsid w:val="005F1802"/>
    <w:rsid w:val="00664162"/>
    <w:rsid w:val="006C0C8A"/>
    <w:rsid w:val="00705D74"/>
    <w:rsid w:val="00717393"/>
    <w:rsid w:val="00720AB7"/>
    <w:rsid w:val="00725EB7"/>
    <w:rsid w:val="00741402"/>
    <w:rsid w:val="0074616B"/>
    <w:rsid w:val="00766C77"/>
    <w:rsid w:val="007B1DD0"/>
    <w:rsid w:val="007B24BC"/>
    <w:rsid w:val="007B368E"/>
    <w:rsid w:val="00810AD7"/>
    <w:rsid w:val="0082480C"/>
    <w:rsid w:val="00831E83"/>
    <w:rsid w:val="00851F08"/>
    <w:rsid w:val="00916C6E"/>
    <w:rsid w:val="00923A45"/>
    <w:rsid w:val="00930301"/>
    <w:rsid w:val="009664AA"/>
    <w:rsid w:val="009C1438"/>
    <w:rsid w:val="009C1BD2"/>
    <w:rsid w:val="009F5D12"/>
    <w:rsid w:val="00A26353"/>
    <w:rsid w:val="00A372E2"/>
    <w:rsid w:val="00A3781D"/>
    <w:rsid w:val="00A73F6E"/>
    <w:rsid w:val="00A76CB3"/>
    <w:rsid w:val="00A86CF2"/>
    <w:rsid w:val="00AC67D7"/>
    <w:rsid w:val="00AF3172"/>
    <w:rsid w:val="00B222C7"/>
    <w:rsid w:val="00B3784C"/>
    <w:rsid w:val="00BD1F17"/>
    <w:rsid w:val="00BF086C"/>
    <w:rsid w:val="00C02025"/>
    <w:rsid w:val="00C05ED4"/>
    <w:rsid w:val="00C21BA7"/>
    <w:rsid w:val="00C51E54"/>
    <w:rsid w:val="00C72994"/>
    <w:rsid w:val="00CA620E"/>
    <w:rsid w:val="00CB735E"/>
    <w:rsid w:val="00CB790F"/>
    <w:rsid w:val="00CC5303"/>
    <w:rsid w:val="00CD0C66"/>
    <w:rsid w:val="00CD65B2"/>
    <w:rsid w:val="00D019B1"/>
    <w:rsid w:val="00D44693"/>
    <w:rsid w:val="00D56D30"/>
    <w:rsid w:val="00D90329"/>
    <w:rsid w:val="00DF65CF"/>
    <w:rsid w:val="00E233D4"/>
    <w:rsid w:val="00E745CC"/>
    <w:rsid w:val="00EB0942"/>
    <w:rsid w:val="00ED1DEB"/>
    <w:rsid w:val="00ED2BF4"/>
    <w:rsid w:val="00F06BFC"/>
    <w:rsid w:val="00F614EA"/>
    <w:rsid w:val="00F7782F"/>
    <w:rsid w:val="00FB23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407DF"/>
  <w15:docId w15:val="{2DEB4344-DA99-46BF-BCF7-1BF566F21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14EA"/>
    <w:pPr>
      <w:bidi/>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614EA"/>
    <w:pPr>
      <w:tabs>
        <w:tab w:val="center" w:pos="4153"/>
        <w:tab w:val="right" w:pos="8306"/>
      </w:tabs>
    </w:pPr>
  </w:style>
  <w:style w:type="character" w:customStyle="1" w:styleId="a4">
    <w:name w:val="כותרת עליונה תו"/>
    <w:link w:val="a3"/>
    <w:rsid w:val="00F614EA"/>
    <w:rPr>
      <w:rFonts w:ascii="Times New Roman" w:eastAsia="Times New Roman" w:hAnsi="Times New Roman" w:cs="Times New Roman"/>
      <w:sz w:val="24"/>
      <w:szCs w:val="24"/>
    </w:rPr>
  </w:style>
  <w:style w:type="character" w:styleId="Hyperlink">
    <w:name w:val="Hyperlink"/>
    <w:rsid w:val="00F614EA"/>
    <w:rPr>
      <w:color w:val="0000FF"/>
      <w:u w:val="single"/>
    </w:rPr>
  </w:style>
  <w:style w:type="paragraph" w:styleId="a5">
    <w:name w:val="Body Text"/>
    <w:basedOn w:val="a"/>
    <w:link w:val="a6"/>
    <w:rsid w:val="00F614EA"/>
    <w:pPr>
      <w:jc w:val="both"/>
    </w:pPr>
    <w:rPr>
      <w:szCs w:val="26"/>
      <w:lang w:val="x-none" w:eastAsia="x-none"/>
    </w:rPr>
  </w:style>
  <w:style w:type="character" w:customStyle="1" w:styleId="a6">
    <w:name w:val="גוף טקסט תו"/>
    <w:link w:val="a5"/>
    <w:rsid w:val="00F614EA"/>
    <w:rPr>
      <w:rFonts w:ascii="Times New Roman" w:eastAsia="Times New Roman" w:hAnsi="Times New Roman" w:cs="Times New Roman"/>
      <w:sz w:val="24"/>
      <w:szCs w:val="26"/>
      <w:lang w:val="x-none" w:eastAsia="x-none"/>
    </w:rPr>
  </w:style>
  <w:style w:type="paragraph" w:styleId="a7">
    <w:name w:val="List Paragraph"/>
    <w:basedOn w:val="a"/>
    <w:uiPriority w:val="34"/>
    <w:qFormat/>
    <w:rsid w:val="00F614EA"/>
    <w:pPr>
      <w:ind w:left="720"/>
      <w:contextualSpacing/>
    </w:pPr>
  </w:style>
  <w:style w:type="paragraph" w:styleId="a8">
    <w:name w:val="Balloon Text"/>
    <w:basedOn w:val="a"/>
    <w:link w:val="a9"/>
    <w:uiPriority w:val="99"/>
    <w:semiHidden/>
    <w:unhideWhenUsed/>
    <w:rsid w:val="00A73F6E"/>
    <w:rPr>
      <w:rFonts w:ascii="Tahoma" w:hAnsi="Tahoma" w:cs="Tahoma"/>
      <w:sz w:val="16"/>
      <w:szCs w:val="16"/>
    </w:rPr>
  </w:style>
  <w:style w:type="character" w:customStyle="1" w:styleId="a9">
    <w:name w:val="טקסט בלונים תו"/>
    <w:link w:val="a8"/>
    <w:uiPriority w:val="99"/>
    <w:semiHidden/>
    <w:rsid w:val="00A73F6E"/>
    <w:rPr>
      <w:rFonts w:ascii="Tahoma" w:eastAsia="Times New Roman" w:hAnsi="Tahoma" w:cs="Tahoma"/>
      <w:sz w:val="16"/>
      <w:szCs w:val="16"/>
    </w:rPr>
  </w:style>
  <w:style w:type="character" w:styleId="aa">
    <w:name w:val="annotation reference"/>
    <w:uiPriority w:val="99"/>
    <w:semiHidden/>
    <w:unhideWhenUsed/>
    <w:rsid w:val="00CB735E"/>
    <w:rPr>
      <w:sz w:val="16"/>
      <w:szCs w:val="16"/>
    </w:rPr>
  </w:style>
  <w:style w:type="paragraph" w:styleId="ab">
    <w:name w:val="annotation text"/>
    <w:basedOn w:val="a"/>
    <w:link w:val="ac"/>
    <w:uiPriority w:val="99"/>
    <w:semiHidden/>
    <w:unhideWhenUsed/>
    <w:rsid w:val="00CB735E"/>
    <w:rPr>
      <w:sz w:val="20"/>
      <w:szCs w:val="20"/>
    </w:rPr>
  </w:style>
  <w:style w:type="character" w:customStyle="1" w:styleId="ac">
    <w:name w:val="טקסט הערה תו"/>
    <w:link w:val="ab"/>
    <w:uiPriority w:val="99"/>
    <w:semiHidden/>
    <w:rsid w:val="00CB735E"/>
    <w:rPr>
      <w:rFonts w:ascii="Times New Roman" w:eastAsia="Times New Roman" w:hAnsi="Times New Roman" w:cs="Times New Roman"/>
    </w:rPr>
  </w:style>
  <w:style w:type="paragraph" w:styleId="ad">
    <w:name w:val="annotation subject"/>
    <w:basedOn w:val="ab"/>
    <w:next w:val="ab"/>
    <w:link w:val="ae"/>
    <w:uiPriority w:val="99"/>
    <w:semiHidden/>
    <w:unhideWhenUsed/>
    <w:rsid w:val="00CB735E"/>
    <w:rPr>
      <w:b/>
      <w:bCs/>
    </w:rPr>
  </w:style>
  <w:style w:type="character" w:customStyle="1" w:styleId="ae">
    <w:name w:val="נושא הערה תו"/>
    <w:link w:val="ad"/>
    <w:uiPriority w:val="99"/>
    <w:semiHidden/>
    <w:rsid w:val="00CB735E"/>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arakg@most.gov.i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535</Words>
  <Characters>2680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קול קורא כנסים בינלאומיים 2017-18 - מכרז 9-2016 - מודעה לעיתונות</vt:lpstr>
    </vt:vector>
  </TitlesOfParts>
  <Company>MoST</Company>
  <LinksUpToDate>false</LinksUpToDate>
  <CharactersWithSpaces>3209</CharactersWithSpaces>
  <SharedDoc>false</SharedDoc>
  <HLinks>
    <vt:vector size="12" baseType="variant">
      <vt:variant>
        <vt:i4>3538995</vt:i4>
      </vt:variant>
      <vt:variant>
        <vt:i4>3</vt:i4>
      </vt:variant>
      <vt:variant>
        <vt:i4>0</vt:i4>
      </vt:variant>
      <vt:variant>
        <vt:i4>5</vt:i4>
      </vt:variant>
      <vt:variant>
        <vt:lpwstr>http://www.most.gov.il/</vt:lpwstr>
      </vt:variant>
      <vt:variant>
        <vt:lpwstr/>
      </vt:variant>
      <vt:variant>
        <vt:i4>262255</vt:i4>
      </vt:variant>
      <vt:variant>
        <vt:i4>0</vt:i4>
      </vt:variant>
      <vt:variant>
        <vt:i4>0</vt:i4>
      </vt:variant>
      <vt:variant>
        <vt:i4>5</vt:i4>
      </vt:variant>
      <vt:variant>
        <vt:lpwstr>mailto:ronig@most.gov.il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2017-18 - מכרז 9-2016 - מודעה לעיתונות</dc:title>
  <dc:creator>Roni Goldberg</dc:creator>
  <cp:lastModifiedBy>Barak Gatenyo</cp:lastModifiedBy>
  <cp:revision>5</cp:revision>
  <dcterms:created xsi:type="dcterms:W3CDTF">2018-04-18T08:12:00Z</dcterms:created>
  <dcterms:modified xsi:type="dcterms:W3CDTF">2018-05-01T12:16:00Z</dcterms:modified>
</cp:coreProperties>
</file>